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21413" w14:textId="13189A79" w:rsidR="005C4135" w:rsidRPr="001D4F51" w:rsidRDefault="005C4135" w:rsidP="005C4135">
      <w:pPr>
        <w:rPr>
          <w:rFonts w:cstheme="minorHAnsi"/>
        </w:rPr>
      </w:pPr>
    </w:p>
    <w:sdt>
      <w:sdtPr>
        <w:rPr>
          <w:rFonts w:cstheme="minorHAnsi"/>
        </w:rPr>
        <w:id w:val="923690085"/>
        <w:docPartObj>
          <w:docPartGallery w:val="Cover Pages"/>
          <w:docPartUnique/>
        </w:docPartObj>
      </w:sdtPr>
      <w:sdtEndPr>
        <w:rPr>
          <w:b/>
          <w:sz w:val="44"/>
          <w:szCs w:val="44"/>
        </w:rPr>
      </w:sdtEndPr>
      <w:sdtContent>
        <w:p w14:paraId="185902CF" w14:textId="353E91F8" w:rsidR="005C4135" w:rsidRPr="001D4F51" w:rsidRDefault="005C4135" w:rsidP="005C4135">
          <w:pPr>
            <w:rPr>
              <w:rFonts w:cstheme="minorHAnsi"/>
            </w:rPr>
          </w:pPr>
          <w:r w:rsidRPr="001D4F51">
            <w:rPr>
              <w:rFonts w:cstheme="minorHAnsi"/>
              <w:noProof/>
            </w:rPr>
            <mc:AlternateContent>
              <mc:Choice Requires="wps">
                <w:drawing>
                  <wp:anchor distT="0" distB="0" distL="114300" distR="114300" simplePos="0" relativeHeight="251664384" behindDoc="0" locked="0" layoutInCell="1" allowOverlap="1" wp14:anchorId="6CB7FF08" wp14:editId="1414F3DD">
                    <wp:simplePos x="0" y="0"/>
                    <wp:positionH relativeFrom="column">
                      <wp:posOffset>1105506</wp:posOffset>
                    </wp:positionH>
                    <wp:positionV relativeFrom="paragraph">
                      <wp:posOffset>3159125</wp:posOffset>
                    </wp:positionV>
                    <wp:extent cx="5049815" cy="701749"/>
                    <wp:effectExtent l="0" t="0" r="0" b="3175"/>
                    <wp:wrapNone/>
                    <wp:docPr id="2" name="Text Box 2"/>
                    <wp:cNvGraphicFramePr/>
                    <a:graphic xmlns:a="http://schemas.openxmlformats.org/drawingml/2006/main">
                      <a:graphicData uri="http://schemas.microsoft.com/office/word/2010/wordprocessingShape">
                        <wps:wsp>
                          <wps:cNvSpPr txBox="1"/>
                          <wps:spPr>
                            <a:xfrm>
                              <a:off x="0" y="0"/>
                              <a:ext cx="5049815" cy="701749"/>
                            </a:xfrm>
                            <a:prstGeom prst="rect">
                              <a:avLst/>
                            </a:prstGeom>
                            <a:solidFill>
                              <a:schemeClr val="lt1"/>
                            </a:solidFill>
                            <a:ln w="6350">
                              <a:noFill/>
                            </a:ln>
                          </wps:spPr>
                          <wps:txbx>
                            <w:txbxContent>
                              <w:p w14:paraId="55F172F2" w14:textId="28A5D359" w:rsidR="005C4135" w:rsidRPr="00406154" w:rsidRDefault="005C4135" w:rsidP="005C4135">
                                <w:pPr>
                                  <w:jc w:val="right"/>
                                  <w:rPr>
                                    <w:i/>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CB7FF08" id="_x0000_t202" coordsize="21600,21600" o:spt="202" path="m,l,21600r21600,l21600,xe">
                    <v:stroke joinstyle="miter"/>
                    <v:path gradientshapeok="t" o:connecttype="rect"/>
                  </v:shapetype>
                  <v:shape id="Text Box 2" o:spid="_x0000_s1026" type="#_x0000_t202" style="position:absolute;margin-left:87.05pt;margin-top:248.75pt;width:397.6pt;height:55.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" fillcolor="white [3201]" stroked="f" strokeweight=".5pt">
                    <v:textbox>
                      <w:txbxContent>
                        <w:p w14:paraId="55F172F2" w14:textId="28A5D359" w:rsidR="005C4135" w:rsidRPr="00406154" w:rsidRDefault="005C4135" w:rsidP="005C4135">
                          <w:pPr>
                            <w:jc w:val="right"/>
                            <w:rPr>
                              <w:i/>
                              <w:sz w:val="32"/>
                            </w:rPr>
                          </w:pPr>
                        </w:p>
                      </w:txbxContent>
                    </v:textbox>
                  </v:shape>
                </w:pict>
              </mc:Fallback>
            </mc:AlternateContent>
          </w:r>
          <w:r w:rsidRPr="001D4F51">
            <w:rPr>
              <w:rFonts w:cstheme="minorHAnsi"/>
              <w:noProof/>
            </w:rPr>
            <mc:AlternateContent>
              <mc:Choice Requires="wpg">
                <w:drawing>
                  <wp:anchor distT="0" distB="0" distL="114300" distR="114300" simplePos="0" relativeHeight="251661312" behindDoc="0" locked="0" layoutInCell="1" allowOverlap="1" wp14:anchorId="49E32673" wp14:editId="2A46EDF5">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1"/>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6BA171A1" id="Group 149" o:spid="_x0000_s1026" style="position:absolute;margin-left:0;margin-top:0;width:8in;height:95.7pt;z-index:251661312;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" path="m,l7312660,r,1129665l3619500,733425,,1091565,,xe" fillcolor="#4472c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2" o:title="" recolor="t" rotate="t" type="frame"/>
                    </v:rect>
                    <w10:wrap anchorx="page" anchory="page"/>
                  </v:group>
                </w:pict>
              </mc:Fallback>
            </mc:AlternateContent>
          </w:r>
          <w:r w:rsidRPr="001D4F51">
            <w:rPr>
              <w:rFonts w:cstheme="minorHAnsi"/>
              <w:noProof/>
            </w:rPr>
            <mc:AlternateContent>
              <mc:Choice Requires="wps">
                <w:drawing>
                  <wp:anchor distT="0" distB="0" distL="114300" distR="114300" simplePos="0" relativeHeight="251660288" behindDoc="0" locked="0" layoutInCell="1" allowOverlap="1" wp14:anchorId="7E23A438" wp14:editId="385FFED7">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txbx>
                            <w:txbxContent>
                              <w:p w14:paraId="3244F4C4" w14:textId="77777777" w:rsidR="005C4135" w:rsidRDefault="005C4135" w:rsidP="005C4135">
                                <w:pPr>
                                  <w:pStyle w:val="NoSpacing"/>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 w14:anchorId="7E23A438" id="Text Box 152" o:spid="_x0000_s1027"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" filled="f" stroked="f" strokeweight=".5pt">
                    <v:textbox inset="126pt,0,54pt,0">
                      <w:txbxContent>
                        <w:p w14:paraId="3244F4C4" w14:textId="77777777" w:rsidR="005C4135" w:rsidRDefault="005C4135" w:rsidP="005C4135">
                          <w:pPr>
                            <w:pStyle w:val="NoSpacing"/>
                            <w:jc w:val="right"/>
                            <w:rPr>
                              <w:color w:val="595959" w:themeColor="text1" w:themeTint="A6"/>
                              <w:sz w:val="18"/>
                              <w:szCs w:val="18"/>
                            </w:rPr>
                          </w:pPr>
                        </w:p>
                      </w:txbxContent>
                    </v:textbox>
                    <w10:wrap type="square" anchorx="page" anchory="page"/>
                  </v:shape>
                </w:pict>
              </mc:Fallback>
            </mc:AlternateContent>
          </w:r>
        </w:p>
        <w:p w14:paraId="184F8B1E" w14:textId="3FDE9230" w:rsidR="005C4135" w:rsidRPr="001D4F51" w:rsidRDefault="005C4135" w:rsidP="005C4135">
          <w:pPr>
            <w:jc w:val="right"/>
            <w:rPr>
              <w:rFonts w:cstheme="minorHAnsi"/>
              <w:smallCaps/>
              <w:color w:val="404040" w:themeColor="text1" w:themeTint="BF"/>
              <w:sz w:val="32"/>
              <w:szCs w:val="36"/>
            </w:rPr>
          </w:pPr>
          <w:r w:rsidRPr="001D4F51">
            <w:rPr>
              <w:rFonts w:cstheme="minorHAnsi"/>
              <w:noProof/>
            </w:rPr>
            <mc:AlternateContent>
              <mc:Choice Requires="wps">
                <w:drawing>
                  <wp:anchor distT="0" distB="0" distL="114300" distR="114300" simplePos="0" relativeHeight="251662336" behindDoc="0" locked="0" layoutInCell="1" allowOverlap="1" wp14:anchorId="58EF3142" wp14:editId="589B0D55">
                    <wp:simplePos x="0" y="0"/>
                    <wp:positionH relativeFrom="column">
                      <wp:posOffset>682137</wp:posOffset>
                    </wp:positionH>
                    <wp:positionV relativeFrom="paragraph">
                      <wp:posOffset>1387915</wp:posOffset>
                    </wp:positionV>
                    <wp:extent cx="5246809" cy="970670"/>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5246809" cy="970670"/>
                            </a:xfrm>
                            <a:prstGeom prst="rect">
                              <a:avLst/>
                            </a:prstGeom>
                            <a:solidFill>
                              <a:sysClr val="window" lastClr="FFFFFF"/>
                            </a:solidFill>
                            <a:ln w="6350">
                              <a:noFill/>
                            </a:ln>
                          </wps:spPr>
                          <wps:txbx>
                            <w:txbxContent>
                              <w:p w14:paraId="3BE3B050" w14:textId="77777777" w:rsidR="00855915" w:rsidRPr="0002152C" w:rsidRDefault="00855915" w:rsidP="00855915">
                                <w:pPr>
                                  <w:spacing w:after="0" w:line="240" w:lineRule="auto"/>
                                  <w:contextualSpacing/>
                                  <w:jc w:val="right"/>
                                  <w:rPr>
                                    <w:rFonts w:ascii="Calibri" w:eastAsia="Times New Roman" w:hAnsi="Calibri" w:cs="Calibri"/>
                                    <w:color w:val="2790A5"/>
                                    <w:spacing w:val="-10"/>
                                    <w:kern w:val="28"/>
                                    <w:sz w:val="48"/>
                                    <w:szCs w:val="56"/>
                                  </w:rPr>
                                </w:pPr>
                                <w:r>
                                  <w:rPr>
                                    <w:rFonts w:ascii="Calibri" w:eastAsia="Times New Roman" w:hAnsi="Calibri" w:cs="Calibri"/>
                                    <w:color w:val="2790A5"/>
                                    <w:spacing w:val="-10"/>
                                    <w:kern w:val="28"/>
                                    <w:sz w:val="48"/>
                                    <w:szCs w:val="56"/>
                                  </w:rPr>
                                  <w:t>Information Sharing Agreement Template</w:t>
                                </w:r>
                              </w:p>
                              <w:p w14:paraId="441B4CF7" w14:textId="2882C59C" w:rsidR="001D4F51" w:rsidRPr="001D4F51" w:rsidRDefault="001D4F51" w:rsidP="001D4F51">
                                <w:pPr>
                                  <w:pStyle w:val="Title"/>
                                  <w:jc w:val="right"/>
                                  <w:rPr>
                                    <w:b/>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F3142" id="Text Box 1" o:spid="_x0000_s1028" type="#_x0000_t202" style="position:absolute;left:0;text-align:left;margin-left:53.7pt;margin-top:109.3pt;width:413.15pt;height:7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" fillcolor="window" stroked="f" strokeweight=".5pt">
                    <v:textbox>
                      <w:txbxContent>
                        <w:p w14:paraId="3BE3B050" w14:textId="77777777" w:rsidR="00855915" w:rsidRPr="0002152C" w:rsidRDefault="00855915" w:rsidP="00855915">
                          <w:pPr>
                            <w:spacing w:after="0" w:line="240" w:lineRule="auto"/>
                            <w:contextualSpacing/>
                            <w:jc w:val="right"/>
                            <w:rPr>
                              <w:rFonts w:ascii="Calibri" w:eastAsia="Times New Roman" w:hAnsi="Calibri" w:cs="Calibri"/>
                              <w:color w:val="2790A5"/>
                              <w:spacing w:val="-10"/>
                              <w:kern w:val="28"/>
                              <w:sz w:val="48"/>
                              <w:szCs w:val="56"/>
                            </w:rPr>
                          </w:pPr>
                          <w:r>
                            <w:rPr>
                              <w:rFonts w:ascii="Calibri" w:eastAsia="Times New Roman" w:hAnsi="Calibri" w:cs="Calibri"/>
                              <w:color w:val="2790A5"/>
                              <w:spacing w:val="-10"/>
                              <w:kern w:val="28"/>
                              <w:sz w:val="48"/>
                              <w:szCs w:val="56"/>
                            </w:rPr>
                            <w:t>Information Sharing Agreement Template</w:t>
                          </w:r>
                        </w:p>
                        <w:p w14:paraId="441B4CF7" w14:textId="2882C59C" w:rsidR="001D4F51" w:rsidRPr="001D4F51" w:rsidRDefault="001D4F51" w:rsidP="001D4F51">
                          <w:pPr>
                            <w:pStyle w:val="Title"/>
                            <w:jc w:val="right"/>
                            <w:rPr>
                              <w:b/>
                              <w:color w:val="002060"/>
                            </w:rPr>
                          </w:pPr>
                        </w:p>
                      </w:txbxContent>
                    </v:textbox>
                  </v:shape>
                </w:pict>
              </mc:Fallback>
            </mc:AlternateContent>
          </w:r>
          <w:r w:rsidRPr="001D4F51">
            <w:rPr>
              <w:rFonts w:cstheme="minorHAnsi"/>
              <w:noProof/>
            </w:rPr>
            <mc:AlternateContent>
              <mc:Choice Requires="wps">
                <w:drawing>
                  <wp:anchor distT="0" distB="0" distL="114300" distR="114300" simplePos="0" relativeHeight="251659264" behindDoc="0" locked="0" layoutInCell="1" allowOverlap="1" wp14:anchorId="4C12AA20" wp14:editId="03155DE1">
                    <wp:simplePos x="0" y="0"/>
                    <wp:positionH relativeFrom="page">
                      <wp:posOffset>287508</wp:posOffset>
                    </wp:positionH>
                    <wp:positionV relativeFrom="page">
                      <wp:posOffset>1560879</wp:posOffset>
                    </wp:positionV>
                    <wp:extent cx="7315200" cy="3122149"/>
                    <wp:effectExtent l="0" t="0" r="0" b="254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122149"/>
                            </a:xfrm>
                            <a:prstGeom prst="rect">
                              <a:avLst/>
                            </a:prstGeom>
                            <a:noFill/>
                            <a:ln w="6350">
                              <a:noFill/>
                            </a:ln>
                            <a:effectLst/>
                          </wps:spPr>
                          <wps:txbx>
                            <w:txbxContent>
                              <w:p w14:paraId="45B64414" w14:textId="44913BD0" w:rsidR="005C4135" w:rsidRPr="00331F39" w:rsidRDefault="005C4135" w:rsidP="005C4135">
                                <w:pPr>
                                  <w:rPr>
                                    <w:color w:val="4472C4" w:themeColor="accent1"/>
                                    <w:sz w:val="52"/>
                                    <w:szCs w:val="64"/>
                                  </w:rPr>
                                </w:pPr>
                              </w:p>
                              <w:sdt>
                                <w:sdtPr>
                                  <w:rPr>
                                    <w:color w:val="404040" w:themeColor="text1" w:themeTint="BF"/>
                                    <w:sz w:val="32"/>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14:paraId="7C5E981E" w14:textId="77777777" w:rsidR="005C4135" w:rsidRPr="00FF1BEC" w:rsidRDefault="005C4135" w:rsidP="005C4135">
                                    <w:pPr>
                                      <w:jc w:val="right"/>
                                      <w:rPr>
                                        <w:smallCaps/>
                                        <w:color w:val="404040" w:themeColor="text1" w:themeTint="BF"/>
                                        <w:sz w:val="32"/>
                                        <w:szCs w:val="36"/>
                                      </w:rPr>
                                    </w:pPr>
                                    <w:r>
                                      <w:rPr>
                                        <w:color w:val="404040" w:themeColor="text1" w:themeTint="BF"/>
                                        <w:sz w:val="32"/>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4C12AA20" id="Text Box 154" o:spid="_x0000_s1029" type="#_x0000_t202" style="position:absolute;left:0;text-align:left;margin-left:22.65pt;margin-top:122.9pt;width:8in;height:245.85pt;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" filled="f" stroked="f" strokeweight=".5pt">
                    <v:textbox inset="126pt,0,54pt,0">
                      <w:txbxContent>
                        <w:p w14:paraId="45B64414" w14:textId="44913BD0" w:rsidR="005C4135" w:rsidRPr="00331F39" w:rsidRDefault="005C4135" w:rsidP="005C4135">
                          <w:pPr>
                            <w:rPr>
                              <w:color w:val="4472C4" w:themeColor="accent1"/>
                              <w:sz w:val="52"/>
                              <w:szCs w:val="64"/>
                            </w:rPr>
                          </w:pPr>
                        </w:p>
                        <w:sdt>
                          <w:sdtPr>
                            <w:rPr>
                              <w:color w:val="404040" w:themeColor="text1" w:themeTint="BF"/>
                              <w:sz w:val="32"/>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14:paraId="7C5E981E" w14:textId="77777777" w:rsidR="005C4135" w:rsidRPr="00FF1BEC" w:rsidRDefault="005C4135" w:rsidP="005C4135">
                              <w:pPr>
                                <w:jc w:val="right"/>
                                <w:rPr>
                                  <w:smallCaps/>
                                  <w:color w:val="404040" w:themeColor="text1" w:themeTint="BF"/>
                                  <w:sz w:val="32"/>
                                  <w:szCs w:val="36"/>
                                </w:rPr>
                              </w:pPr>
                              <w:r>
                                <w:rPr>
                                  <w:color w:val="404040" w:themeColor="text1" w:themeTint="BF"/>
                                  <w:sz w:val="32"/>
                                  <w:szCs w:val="36"/>
                                </w:rPr>
                                <w:t xml:space="preserve">     </w:t>
                              </w:r>
                            </w:p>
                          </w:sdtContent>
                        </w:sdt>
                      </w:txbxContent>
                    </v:textbox>
                    <w10:wrap type="square" anchorx="page" anchory="page"/>
                  </v:shape>
                </w:pict>
              </mc:Fallback>
            </mc:AlternateContent>
          </w:r>
          <w:r w:rsidRPr="001D4F51">
            <w:rPr>
              <w:rFonts w:cstheme="minorHAnsi"/>
              <w:b/>
              <w:sz w:val="44"/>
              <w:szCs w:val="44"/>
            </w:rPr>
            <w:br w:type="page"/>
          </w:r>
        </w:p>
      </w:sdtContent>
    </w:sdt>
    <w:p w14:paraId="43A9BAEA" w14:textId="244EA9BA" w:rsidR="007800F1" w:rsidRPr="001D4F51" w:rsidRDefault="00C76D76" w:rsidP="005C4135">
      <w:pPr>
        <w:rPr>
          <w:rFonts w:cstheme="minorHAnsi"/>
          <w:b/>
          <w:sz w:val="44"/>
          <w:szCs w:val="44"/>
        </w:rPr>
      </w:pPr>
      <w:r w:rsidRPr="001D4F51">
        <w:rPr>
          <w:rFonts w:cstheme="minorHAnsi"/>
          <w:b/>
          <w:sz w:val="44"/>
          <w:szCs w:val="44"/>
        </w:rPr>
        <w:lastRenderedPageBreak/>
        <w:t>I</w:t>
      </w:r>
      <w:r w:rsidR="00C95436" w:rsidRPr="001D4F51">
        <w:rPr>
          <w:rFonts w:cstheme="minorHAnsi"/>
          <w:b/>
          <w:sz w:val="44"/>
          <w:szCs w:val="44"/>
        </w:rPr>
        <w:t xml:space="preserve">nformation </w:t>
      </w:r>
      <w:r w:rsidRPr="001D4F51">
        <w:rPr>
          <w:rFonts w:cstheme="minorHAnsi"/>
          <w:b/>
          <w:sz w:val="44"/>
          <w:szCs w:val="44"/>
        </w:rPr>
        <w:t>S</w:t>
      </w:r>
      <w:r w:rsidR="00C95436" w:rsidRPr="001D4F51">
        <w:rPr>
          <w:rFonts w:cstheme="minorHAnsi"/>
          <w:b/>
          <w:sz w:val="44"/>
          <w:szCs w:val="44"/>
        </w:rPr>
        <w:t xml:space="preserve">haring </w:t>
      </w:r>
      <w:r w:rsidRPr="001D4F51">
        <w:rPr>
          <w:rFonts w:cstheme="minorHAnsi"/>
          <w:b/>
          <w:sz w:val="44"/>
          <w:szCs w:val="44"/>
        </w:rPr>
        <w:t>A</w:t>
      </w:r>
      <w:r w:rsidR="00C95436" w:rsidRPr="001D4F51">
        <w:rPr>
          <w:rFonts w:cstheme="minorHAnsi"/>
          <w:b/>
          <w:sz w:val="44"/>
          <w:szCs w:val="44"/>
        </w:rPr>
        <w:t>greement</w:t>
      </w:r>
      <w:r w:rsidR="001D4F51">
        <w:rPr>
          <w:rFonts w:cstheme="minorHAnsi"/>
          <w:b/>
          <w:sz w:val="44"/>
          <w:szCs w:val="44"/>
        </w:rPr>
        <w:t xml:space="preserve"> Template</w:t>
      </w:r>
    </w:p>
    <w:tbl>
      <w:tblPr>
        <w:tblStyle w:val="TableGrid"/>
        <w:tblW w:w="0" w:type="auto"/>
        <w:tblLook w:val="04A0" w:firstRow="1" w:lastRow="0" w:firstColumn="1" w:lastColumn="0" w:noHBand="0" w:noVBand="1"/>
      </w:tblPr>
      <w:tblGrid>
        <w:gridCol w:w="2830"/>
        <w:gridCol w:w="6186"/>
      </w:tblGrid>
      <w:tr w:rsidR="00C76D76" w:rsidRPr="001D4F51" w14:paraId="62F612BF" w14:textId="77777777" w:rsidTr="00C76D76">
        <w:tc>
          <w:tcPr>
            <w:tcW w:w="2830" w:type="dxa"/>
          </w:tcPr>
          <w:p w14:paraId="617475A7" w14:textId="77777777" w:rsidR="00C76D76" w:rsidRPr="001D4F51" w:rsidRDefault="00C76D76" w:rsidP="00C76D76">
            <w:pPr>
              <w:rPr>
                <w:rFonts w:cstheme="minorHAnsi"/>
                <w:b/>
                <w:sz w:val="24"/>
                <w:szCs w:val="24"/>
              </w:rPr>
            </w:pPr>
            <w:r w:rsidRPr="001D4F51">
              <w:rPr>
                <w:rFonts w:cstheme="minorHAnsi"/>
                <w:b/>
                <w:sz w:val="24"/>
                <w:szCs w:val="24"/>
              </w:rPr>
              <w:t>Document owner:</w:t>
            </w:r>
          </w:p>
        </w:tc>
        <w:tc>
          <w:tcPr>
            <w:tcW w:w="6186" w:type="dxa"/>
          </w:tcPr>
          <w:p w14:paraId="4BD26EEB" w14:textId="77777777" w:rsidR="00C76D76" w:rsidRPr="001D4F51" w:rsidRDefault="00C76D76" w:rsidP="00C76D76">
            <w:pPr>
              <w:rPr>
                <w:rFonts w:cstheme="minorHAnsi"/>
                <w:b/>
                <w:sz w:val="24"/>
                <w:szCs w:val="24"/>
              </w:rPr>
            </w:pPr>
          </w:p>
        </w:tc>
      </w:tr>
      <w:tr w:rsidR="00C76D76" w:rsidRPr="001D4F51" w14:paraId="7007CEE1" w14:textId="77777777" w:rsidTr="00C76D76">
        <w:tc>
          <w:tcPr>
            <w:tcW w:w="2830" w:type="dxa"/>
          </w:tcPr>
          <w:p w14:paraId="153A2060" w14:textId="77777777" w:rsidR="00C76D76" w:rsidRPr="001D4F51" w:rsidRDefault="00C76D76" w:rsidP="00C76D76">
            <w:pPr>
              <w:rPr>
                <w:rFonts w:cstheme="minorHAnsi"/>
                <w:b/>
                <w:sz w:val="24"/>
                <w:szCs w:val="24"/>
              </w:rPr>
            </w:pPr>
            <w:r w:rsidRPr="001D4F51">
              <w:rPr>
                <w:rFonts w:cstheme="minorHAnsi"/>
                <w:b/>
                <w:sz w:val="24"/>
                <w:szCs w:val="24"/>
              </w:rPr>
              <w:t>Commencement date:</w:t>
            </w:r>
          </w:p>
        </w:tc>
        <w:tc>
          <w:tcPr>
            <w:tcW w:w="6186" w:type="dxa"/>
          </w:tcPr>
          <w:p w14:paraId="71F8C76F" w14:textId="77777777" w:rsidR="00C76D76" w:rsidRPr="001D4F51" w:rsidRDefault="00C76D76" w:rsidP="00C76D76">
            <w:pPr>
              <w:rPr>
                <w:rFonts w:cstheme="minorHAnsi"/>
                <w:b/>
                <w:sz w:val="24"/>
                <w:szCs w:val="24"/>
              </w:rPr>
            </w:pPr>
          </w:p>
        </w:tc>
      </w:tr>
      <w:tr w:rsidR="00C76D76" w:rsidRPr="001D4F51" w14:paraId="69CEE808" w14:textId="77777777" w:rsidTr="00C76D76">
        <w:tc>
          <w:tcPr>
            <w:tcW w:w="2830" w:type="dxa"/>
          </w:tcPr>
          <w:p w14:paraId="76987AC2" w14:textId="77777777" w:rsidR="00C76D76" w:rsidRPr="001D4F51" w:rsidRDefault="00C76D76" w:rsidP="00C76D76">
            <w:pPr>
              <w:rPr>
                <w:rFonts w:cstheme="minorHAnsi"/>
                <w:b/>
                <w:sz w:val="24"/>
                <w:szCs w:val="24"/>
              </w:rPr>
            </w:pPr>
            <w:r w:rsidRPr="001D4F51">
              <w:rPr>
                <w:rFonts w:cstheme="minorHAnsi"/>
                <w:b/>
                <w:sz w:val="24"/>
                <w:szCs w:val="24"/>
              </w:rPr>
              <w:t>Review date:</w:t>
            </w:r>
          </w:p>
        </w:tc>
        <w:tc>
          <w:tcPr>
            <w:tcW w:w="6186" w:type="dxa"/>
          </w:tcPr>
          <w:p w14:paraId="52AA4967" w14:textId="40D05671" w:rsidR="00C76D76" w:rsidRPr="001D4F51" w:rsidRDefault="00C76D76" w:rsidP="00C76D76">
            <w:pPr>
              <w:rPr>
                <w:rFonts w:cstheme="minorHAnsi"/>
                <w:i/>
                <w:sz w:val="24"/>
                <w:szCs w:val="24"/>
              </w:rPr>
            </w:pPr>
          </w:p>
        </w:tc>
      </w:tr>
      <w:tr w:rsidR="00C76D76" w:rsidRPr="001D4F51" w14:paraId="7F4C98A3" w14:textId="77777777" w:rsidTr="00C76D76">
        <w:tc>
          <w:tcPr>
            <w:tcW w:w="2830" w:type="dxa"/>
          </w:tcPr>
          <w:p w14:paraId="41A85F29" w14:textId="77777777" w:rsidR="00C76D76" w:rsidRPr="001D4F51" w:rsidRDefault="00C76D76" w:rsidP="00C76D76">
            <w:pPr>
              <w:rPr>
                <w:rFonts w:cstheme="minorHAnsi"/>
                <w:b/>
                <w:sz w:val="24"/>
                <w:szCs w:val="24"/>
              </w:rPr>
            </w:pPr>
            <w:r w:rsidRPr="001D4F51">
              <w:rPr>
                <w:rFonts w:cstheme="minorHAnsi"/>
                <w:b/>
                <w:sz w:val="24"/>
                <w:szCs w:val="24"/>
              </w:rPr>
              <w:t>Classification:</w:t>
            </w:r>
          </w:p>
        </w:tc>
        <w:tc>
          <w:tcPr>
            <w:tcW w:w="6186" w:type="dxa"/>
          </w:tcPr>
          <w:p w14:paraId="73578314" w14:textId="139114FB" w:rsidR="00C76D76" w:rsidRPr="001D4F51" w:rsidRDefault="00C76D76" w:rsidP="00C76D76">
            <w:pPr>
              <w:rPr>
                <w:rFonts w:cstheme="minorHAnsi"/>
                <w:i/>
                <w:sz w:val="24"/>
                <w:szCs w:val="24"/>
              </w:rPr>
            </w:pPr>
          </w:p>
        </w:tc>
      </w:tr>
    </w:tbl>
    <w:p w14:paraId="04038054" w14:textId="3B7CD701" w:rsidR="001F2BB2" w:rsidRPr="001D4F51" w:rsidRDefault="001857E5" w:rsidP="0069728A">
      <w:pPr>
        <w:rPr>
          <w:rFonts w:cstheme="minorHAnsi"/>
          <w:sz w:val="24"/>
          <w:szCs w:val="24"/>
        </w:rPr>
      </w:pPr>
      <w:r w:rsidRPr="001D4F51">
        <w:rPr>
          <w:rFonts w:cstheme="minorHAnsi"/>
          <w:noProof/>
          <w:sz w:val="24"/>
          <w:szCs w:val="24"/>
        </w:rPr>
        <mc:AlternateContent>
          <mc:Choice Requires="wps">
            <w:drawing>
              <wp:anchor distT="45720" distB="45720" distL="114300" distR="114300" simplePos="0" relativeHeight="251666432" behindDoc="0" locked="0" layoutInCell="1" allowOverlap="1" wp14:anchorId="1A691C83" wp14:editId="3F5114D5">
                <wp:simplePos x="0" y="0"/>
                <wp:positionH relativeFrom="margin">
                  <wp:align>right</wp:align>
                </wp:positionH>
                <wp:positionV relativeFrom="paragraph">
                  <wp:posOffset>429142</wp:posOffset>
                </wp:positionV>
                <wp:extent cx="5708650" cy="3253105"/>
                <wp:effectExtent l="0" t="0" r="25400" b="2349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3253105"/>
                        </a:xfrm>
                        <a:prstGeom prst="rect">
                          <a:avLst/>
                        </a:prstGeom>
                        <a:solidFill>
                          <a:srgbClr val="FFFFFF"/>
                        </a:solidFill>
                        <a:ln w="12700">
                          <a:solidFill>
                            <a:schemeClr val="tx1"/>
                          </a:solidFill>
                          <a:miter lim="800000"/>
                          <a:headEnd/>
                          <a:tailEnd/>
                        </a:ln>
                      </wps:spPr>
                      <wps:txbx>
                        <w:txbxContent>
                          <w:p w14:paraId="7A359F66" w14:textId="77777777" w:rsidR="001D4F51" w:rsidRPr="001D4F51" w:rsidRDefault="001D4F51" w:rsidP="00855915">
                            <w:pPr>
                              <w:pStyle w:val="ListParagraph"/>
                              <w:numPr>
                                <w:ilvl w:val="0"/>
                                <w:numId w:val="1"/>
                              </w:numPr>
                              <w:ind w:left="284"/>
                              <w:rPr>
                                <w:rFonts w:cstheme="minorHAnsi"/>
                                <w:b/>
                                <w:sz w:val="28"/>
                                <w:szCs w:val="24"/>
                              </w:rPr>
                            </w:pPr>
                            <w:r w:rsidRPr="001D4F51">
                              <w:rPr>
                                <w:rFonts w:cstheme="minorHAnsi"/>
                                <w:b/>
                                <w:sz w:val="28"/>
                                <w:szCs w:val="24"/>
                              </w:rPr>
                              <w:t>Partners to the agreement</w:t>
                            </w:r>
                          </w:p>
                          <w:p w14:paraId="3E8D5347" w14:textId="77777777" w:rsidR="001857E5" w:rsidRDefault="001857E5" w:rsidP="001D4F51">
                            <w:pPr>
                              <w:pStyle w:val="ListParagraph"/>
                              <w:ind w:left="284"/>
                              <w:rPr>
                                <w:rFonts w:cstheme="minorHAnsi"/>
                                <w:sz w:val="24"/>
                                <w:szCs w:val="24"/>
                              </w:rPr>
                            </w:pPr>
                          </w:p>
                          <w:p w14:paraId="7631147F" w14:textId="752F9C55" w:rsidR="001D4F51" w:rsidRPr="001D4F51" w:rsidRDefault="001D4F51" w:rsidP="001D4F51">
                            <w:pPr>
                              <w:pStyle w:val="ListParagraph"/>
                              <w:ind w:left="284"/>
                              <w:rPr>
                                <w:rFonts w:cstheme="minorHAnsi"/>
                                <w:b/>
                                <w:sz w:val="28"/>
                                <w:szCs w:val="24"/>
                              </w:rPr>
                            </w:pPr>
                            <w:r w:rsidRPr="001D4F51">
                              <w:rPr>
                                <w:rFonts w:cstheme="minorHAnsi"/>
                                <w:sz w:val="24"/>
                                <w:szCs w:val="24"/>
                              </w:rPr>
                              <w:t xml:space="preserve">The Partners committed to this agreement are: </w:t>
                            </w:r>
                          </w:p>
                          <w:p w14:paraId="53EC437F" w14:textId="77777777" w:rsidR="001D4F51" w:rsidRDefault="001D4F51" w:rsidP="00855915">
                            <w:pPr>
                              <w:pStyle w:val="ListParagraph"/>
                              <w:numPr>
                                <w:ilvl w:val="0"/>
                                <w:numId w:val="2"/>
                              </w:numPr>
                              <w:rPr>
                                <w:rFonts w:cstheme="minorHAnsi"/>
                                <w:sz w:val="24"/>
                                <w:szCs w:val="24"/>
                              </w:rPr>
                            </w:pPr>
                          </w:p>
                          <w:p w14:paraId="29E6469D" w14:textId="77777777" w:rsidR="001D4F51" w:rsidRDefault="001D4F51" w:rsidP="00855915">
                            <w:pPr>
                              <w:pStyle w:val="ListParagraph"/>
                              <w:numPr>
                                <w:ilvl w:val="0"/>
                                <w:numId w:val="2"/>
                              </w:numPr>
                              <w:rPr>
                                <w:rFonts w:cstheme="minorHAnsi"/>
                                <w:sz w:val="24"/>
                                <w:szCs w:val="24"/>
                              </w:rPr>
                            </w:pPr>
                          </w:p>
                          <w:p w14:paraId="022FC8F5" w14:textId="77777777" w:rsidR="001D4F51" w:rsidRDefault="001D4F51" w:rsidP="00855915">
                            <w:pPr>
                              <w:pStyle w:val="ListParagraph"/>
                              <w:numPr>
                                <w:ilvl w:val="0"/>
                                <w:numId w:val="2"/>
                              </w:numPr>
                              <w:rPr>
                                <w:rFonts w:cstheme="minorHAnsi"/>
                                <w:sz w:val="24"/>
                                <w:szCs w:val="24"/>
                              </w:rPr>
                            </w:pPr>
                          </w:p>
                          <w:p w14:paraId="7E3D2343" w14:textId="77777777" w:rsidR="001D4F51" w:rsidRPr="001D4F51" w:rsidRDefault="001D4F51" w:rsidP="00855915">
                            <w:pPr>
                              <w:pStyle w:val="ListParagraph"/>
                              <w:numPr>
                                <w:ilvl w:val="0"/>
                                <w:numId w:val="2"/>
                              </w:numPr>
                              <w:rPr>
                                <w:rFonts w:cstheme="minorHAnsi"/>
                                <w:sz w:val="24"/>
                                <w:szCs w:val="24"/>
                              </w:rPr>
                            </w:pPr>
                          </w:p>
                          <w:p w14:paraId="0A7EAD64" w14:textId="77777777" w:rsidR="001D4F51" w:rsidRPr="001D4F51" w:rsidRDefault="001D4F51" w:rsidP="001D4F51">
                            <w:pPr>
                              <w:ind w:left="360"/>
                              <w:rPr>
                                <w:rFonts w:cstheme="minorHAnsi"/>
                                <w:i/>
                                <w:sz w:val="24"/>
                                <w:szCs w:val="24"/>
                              </w:rPr>
                            </w:pPr>
                            <w:r w:rsidRPr="001D4F51">
                              <w:rPr>
                                <w:rFonts w:cstheme="minorHAnsi"/>
                                <w:sz w:val="24"/>
                                <w:szCs w:val="24"/>
                              </w:rPr>
                              <w:t>It will be the responsibility of these Parties to ensure they:</w:t>
                            </w:r>
                          </w:p>
                          <w:p w14:paraId="38CE9D09" w14:textId="77777777" w:rsidR="001D4F51" w:rsidRPr="001D4F51" w:rsidRDefault="001D4F51" w:rsidP="00855915">
                            <w:pPr>
                              <w:pStyle w:val="ListParagraph"/>
                              <w:numPr>
                                <w:ilvl w:val="0"/>
                                <w:numId w:val="6"/>
                              </w:numPr>
                              <w:ind w:left="1134"/>
                              <w:rPr>
                                <w:rFonts w:cstheme="minorHAnsi"/>
                                <w:sz w:val="24"/>
                                <w:szCs w:val="24"/>
                              </w:rPr>
                            </w:pPr>
                            <w:r w:rsidRPr="001D4F51">
                              <w:rPr>
                                <w:rFonts w:cstheme="minorHAnsi"/>
                                <w:sz w:val="24"/>
                                <w:szCs w:val="24"/>
                              </w:rPr>
                              <w:t>Maintain ethical standards</w:t>
                            </w:r>
                          </w:p>
                          <w:p w14:paraId="696B3596" w14:textId="77777777" w:rsidR="001D4F51" w:rsidRPr="001D4F51" w:rsidRDefault="001D4F51" w:rsidP="00855915">
                            <w:pPr>
                              <w:pStyle w:val="ListParagraph"/>
                              <w:numPr>
                                <w:ilvl w:val="0"/>
                                <w:numId w:val="6"/>
                              </w:numPr>
                              <w:ind w:left="1134"/>
                              <w:rPr>
                                <w:rFonts w:cstheme="minorHAnsi"/>
                                <w:sz w:val="24"/>
                                <w:szCs w:val="24"/>
                              </w:rPr>
                            </w:pPr>
                            <w:r w:rsidRPr="001D4F51">
                              <w:rPr>
                                <w:rFonts w:cstheme="minorHAnsi"/>
                                <w:sz w:val="24"/>
                                <w:szCs w:val="24"/>
                              </w:rPr>
                              <w:t>Meet Data Protection Act 2018 (DPA), General Data Protection Regulation (UKGDPR) and other relevant legislative requirements.</w:t>
                            </w:r>
                          </w:p>
                          <w:p w14:paraId="50F3BB18" w14:textId="77777777" w:rsidR="001D4F51" w:rsidRPr="001D4F51" w:rsidRDefault="001D4F51" w:rsidP="00855915">
                            <w:pPr>
                              <w:pStyle w:val="ListParagraph"/>
                              <w:numPr>
                                <w:ilvl w:val="0"/>
                                <w:numId w:val="6"/>
                              </w:numPr>
                              <w:ind w:left="1134"/>
                              <w:rPr>
                                <w:rFonts w:cstheme="minorHAnsi"/>
                                <w:sz w:val="24"/>
                                <w:szCs w:val="24"/>
                              </w:rPr>
                            </w:pPr>
                            <w:r w:rsidRPr="001D4F51">
                              <w:rPr>
                                <w:rFonts w:cstheme="minorHAnsi"/>
                                <w:sz w:val="24"/>
                                <w:szCs w:val="24"/>
                              </w:rPr>
                              <w:t>Have a process by which the flow of information can be controlled</w:t>
                            </w:r>
                          </w:p>
                          <w:p w14:paraId="315D6E5F" w14:textId="77777777" w:rsidR="001D4F51" w:rsidRPr="001D4F51" w:rsidRDefault="001D4F51" w:rsidP="00855915">
                            <w:pPr>
                              <w:pStyle w:val="ListParagraph"/>
                              <w:numPr>
                                <w:ilvl w:val="0"/>
                                <w:numId w:val="6"/>
                              </w:numPr>
                              <w:ind w:left="1134"/>
                              <w:rPr>
                                <w:rFonts w:cstheme="minorHAnsi"/>
                                <w:sz w:val="24"/>
                                <w:szCs w:val="24"/>
                              </w:rPr>
                            </w:pPr>
                            <w:r w:rsidRPr="001D4F51">
                              <w:rPr>
                                <w:rFonts w:cstheme="minorHAnsi"/>
                                <w:sz w:val="24"/>
                                <w:szCs w:val="24"/>
                              </w:rPr>
                              <w:t>Have adequate arrangements to ensure compliance with the agreement, including the provision of appropriate training</w:t>
                            </w:r>
                          </w:p>
                          <w:p w14:paraId="0131D054" w14:textId="2D037F41" w:rsidR="001D4F51" w:rsidRDefault="001D4F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691C83" id="_x0000_s1030" type="#_x0000_t202" style="position:absolute;margin-left:398.3pt;margin-top:33.8pt;width:449.5pt;height:256.1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" strokecolor="black [3213]" strokeweight="1pt">
                <v:textbox>
                  <w:txbxContent>
                    <w:p w14:paraId="7A359F66" w14:textId="77777777" w:rsidR="001D4F51" w:rsidRPr="001D4F51" w:rsidRDefault="001D4F51" w:rsidP="00855915">
                      <w:pPr>
                        <w:pStyle w:val="ListParagraph"/>
                        <w:numPr>
                          <w:ilvl w:val="0"/>
                          <w:numId w:val="1"/>
                        </w:numPr>
                        <w:ind w:left="284"/>
                        <w:rPr>
                          <w:rFonts w:cstheme="minorHAnsi"/>
                          <w:b/>
                          <w:sz w:val="28"/>
                          <w:szCs w:val="24"/>
                        </w:rPr>
                      </w:pPr>
                      <w:r w:rsidRPr="001D4F51">
                        <w:rPr>
                          <w:rFonts w:cstheme="minorHAnsi"/>
                          <w:b/>
                          <w:sz w:val="28"/>
                          <w:szCs w:val="24"/>
                        </w:rPr>
                        <w:t>Partners to the agreement</w:t>
                      </w:r>
                    </w:p>
                    <w:p w14:paraId="3E8D5347" w14:textId="77777777" w:rsidR="001857E5" w:rsidRDefault="001857E5" w:rsidP="001D4F51">
                      <w:pPr>
                        <w:pStyle w:val="ListParagraph"/>
                        <w:ind w:left="284"/>
                        <w:rPr>
                          <w:rFonts w:cstheme="minorHAnsi"/>
                          <w:sz w:val="24"/>
                          <w:szCs w:val="24"/>
                        </w:rPr>
                      </w:pPr>
                    </w:p>
                    <w:p w14:paraId="7631147F" w14:textId="752F9C55" w:rsidR="001D4F51" w:rsidRPr="001D4F51" w:rsidRDefault="001D4F51" w:rsidP="001D4F51">
                      <w:pPr>
                        <w:pStyle w:val="ListParagraph"/>
                        <w:ind w:left="284"/>
                        <w:rPr>
                          <w:rFonts w:cstheme="minorHAnsi"/>
                          <w:b/>
                          <w:sz w:val="28"/>
                          <w:szCs w:val="24"/>
                        </w:rPr>
                      </w:pPr>
                      <w:r w:rsidRPr="001D4F51">
                        <w:rPr>
                          <w:rFonts w:cstheme="minorHAnsi"/>
                          <w:sz w:val="24"/>
                          <w:szCs w:val="24"/>
                        </w:rPr>
                        <w:t xml:space="preserve">The Partners committed to this agreement are: </w:t>
                      </w:r>
                    </w:p>
                    <w:p w14:paraId="53EC437F" w14:textId="77777777" w:rsidR="001D4F51" w:rsidRDefault="001D4F51" w:rsidP="00855915">
                      <w:pPr>
                        <w:pStyle w:val="ListParagraph"/>
                        <w:numPr>
                          <w:ilvl w:val="0"/>
                          <w:numId w:val="2"/>
                        </w:numPr>
                        <w:rPr>
                          <w:rFonts w:cstheme="minorHAnsi"/>
                          <w:sz w:val="24"/>
                          <w:szCs w:val="24"/>
                        </w:rPr>
                      </w:pPr>
                    </w:p>
                    <w:p w14:paraId="29E6469D" w14:textId="77777777" w:rsidR="001D4F51" w:rsidRDefault="001D4F51" w:rsidP="00855915">
                      <w:pPr>
                        <w:pStyle w:val="ListParagraph"/>
                        <w:numPr>
                          <w:ilvl w:val="0"/>
                          <w:numId w:val="2"/>
                        </w:numPr>
                        <w:rPr>
                          <w:rFonts w:cstheme="minorHAnsi"/>
                          <w:sz w:val="24"/>
                          <w:szCs w:val="24"/>
                        </w:rPr>
                      </w:pPr>
                    </w:p>
                    <w:p w14:paraId="022FC8F5" w14:textId="77777777" w:rsidR="001D4F51" w:rsidRDefault="001D4F51" w:rsidP="00855915">
                      <w:pPr>
                        <w:pStyle w:val="ListParagraph"/>
                        <w:numPr>
                          <w:ilvl w:val="0"/>
                          <w:numId w:val="2"/>
                        </w:numPr>
                        <w:rPr>
                          <w:rFonts w:cstheme="minorHAnsi"/>
                          <w:sz w:val="24"/>
                          <w:szCs w:val="24"/>
                        </w:rPr>
                      </w:pPr>
                    </w:p>
                    <w:p w14:paraId="7E3D2343" w14:textId="77777777" w:rsidR="001D4F51" w:rsidRPr="001D4F51" w:rsidRDefault="001D4F51" w:rsidP="00855915">
                      <w:pPr>
                        <w:pStyle w:val="ListParagraph"/>
                        <w:numPr>
                          <w:ilvl w:val="0"/>
                          <w:numId w:val="2"/>
                        </w:numPr>
                        <w:rPr>
                          <w:rFonts w:cstheme="minorHAnsi"/>
                          <w:sz w:val="24"/>
                          <w:szCs w:val="24"/>
                        </w:rPr>
                      </w:pPr>
                    </w:p>
                    <w:p w14:paraId="0A7EAD64" w14:textId="77777777" w:rsidR="001D4F51" w:rsidRPr="001D4F51" w:rsidRDefault="001D4F51" w:rsidP="001D4F51">
                      <w:pPr>
                        <w:ind w:left="360"/>
                        <w:rPr>
                          <w:rFonts w:cstheme="minorHAnsi"/>
                          <w:i/>
                          <w:sz w:val="24"/>
                          <w:szCs w:val="24"/>
                        </w:rPr>
                      </w:pPr>
                      <w:r w:rsidRPr="001D4F51">
                        <w:rPr>
                          <w:rFonts w:cstheme="minorHAnsi"/>
                          <w:sz w:val="24"/>
                          <w:szCs w:val="24"/>
                        </w:rPr>
                        <w:t>It will be the responsibility of these Parties to ensure they:</w:t>
                      </w:r>
                    </w:p>
                    <w:p w14:paraId="38CE9D09" w14:textId="77777777" w:rsidR="001D4F51" w:rsidRPr="001D4F51" w:rsidRDefault="001D4F51" w:rsidP="00855915">
                      <w:pPr>
                        <w:pStyle w:val="ListParagraph"/>
                        <w:numPr>
                          <w:ilvl w:val="0"/>
                          <w:numId w:val="6"/>
                        </w:numPr>
                        <w:ind w:left="1134"/>
                        <w:rPr>
                          <w:rFonts w:cstheme="minorHAnsi"/>
                          <w:sz w:val="24"/>
                          <w:szCs w:val="24"/>
                        </w:rPr>
                      </w:pPr>
                      <w:r w:rsidRPr="001D4F51">
                        <w:rPr>
                          <w:rFonts w:cstheme="minorHAnsi"/>
                          <w:sz w:val="24"/>
                          <w:szCs w:val="24"/>
                        </w:rPr>
                        <w:t>Maintain ethical standards</w:t>
                      </w:r>
                    </w:p>
                    <w:p w14:paraId="696B3596" w14:textId="77777777" w:rsidR="001D4F51" w:rsidRPr="001D4F51" w:rsidRDefault="001D4F51" w:rsidP="00855915">
                      <w:pPr>
                        <w:pStyle w:val="ListParagraph"/>
                        <w:numPr>
                          <w:ilvl w:val="0"/>
                          <w:numId w:val="6"/>
                        </w:numPr>
                        <w:ind w:left="1134"/>
                        <w:rPr>
                          <w:rFonts w:cstheme="minorHAnsi"/>
                          <w:sz w:val="24"/>
                          <w:szCs w:val="24"/>
                        </w:rPr>
                      </w:pPr>
                      <w:r w:rsidRPr="001D4F51">
                        <w:rPr>
                          <w:rFonts w:cstheme="minorHAnsi"/>
                          <w:sz w:val="24"/>
                          <w:szCs w:val="24"/>
                        </w:rPr>
                        <w:t>Meet Data Protection Act 2018 (DPA), General Data Protection Regulation (UKGDPR) and other relevant legislative requirements.</w:t>
                      </w:r>
                    </w:p>
                    <w:p w14:paraId="50F3BB18" w14:textId="77777777" w:rsidR="001D4F51" w:rsidRPr="001D4F51" w:rsidRDefault="001D4F51" w:rsidP="00855915">
                      <w:pPr>
                        <w:pStyle w:val="ListParagraph"/>
                        <w:numPr>
                          <w:ilvl w:val="0"/>
                          <w:numId w:val="6"/>
                        </w:numPr>
                        <w:ind w:left="1134"/>
                        <w:rPr>
                          <w:rFonts w:cstheme="minorHAnsi"/>
                          <w:sz w:val="24"/>
                          <w:szCs w:val="24"/>
                        </w:rPr>
                      </w:pPr>
                      <w:r w:rsidRPr="001D4F51">
                        <w:rPr>
                          <w:rFonts w:cstheme="minorHAnsi"/>
                          <w:sz w:val="24"/>
                          <w:szCs w:val="24"/>
                        </w:rPr>
                        <w:t>Have a process by which the flow of information can be controlled</w:t>
                      </w:r>
                    </w:p>
                    <w:p w14:paraId="315D6E5F" w14:textId="77777777" w:rsidR="001D4F51" w:rsidRPr="001D4F51" w:rsidRDefault="001D4F51" w:rsidP="00855915">
                      <w:pPr>
                        <w:pStyle w:val="ListParagraph"/>
                        <w:numPr>
                          <w:ilvl w:val="0"/>
                          <w:numId w:val="6"/>
                        </w:numPr>
                        <w:ind w:left="1134"/>
                        <w:rPr>
                          <w:rFonts w:cstheme="minorHAnsi"/>
                          <w:sz w:val="24"/>
                          <w:szCs w:val="24"/>
                        </w:rPr>
                      </w:pPr>
                      <w:r w:rsidRPr="001D4F51">
                        <w:rPr>
                          <w:rFonts w:cstheme="minorHAnsi"/>
                          <w:sz w:val="24"/>
                          <w:szCs w:val="24"/>
                        </w:rPr>
                        <w:t>Have adequate arrangements to ensure compliance with the agreement, including the provision of appropriate training</w:t>
                      </w:r>
                    </w:p>
                    <w:p w14:paraId="0131D054" w14:textId="2D037F41" w:rsidR="001D4F51" w:rsidRDefault="001D4F51"/>
                  </w:txbxContent>
                </v:textbox>
                <w10:wrap type="square" anchorx="margin"/>
              </v:shape>
            </w:pict>
          </mc:Fallback>
        </mc:AlternateContent>
      </w:r>
      <w:r w:rsidRPr="001D4F51">
        <w:rPr>
          <w:rFonts w:cstheme="minorHAnsi"/>
          <w:noProof/>
          <w:sz w:val="24"/>
          <w:szCs w:val="24"/>
        </w:rPr>
        <mc:AlternateContent>
          <mc:Choice Requires="wps">
            <w:drawing>
              <wp:anchor distT="45720" distB="45720" distL="114300" distR="114300" simplePos="0" relativeHeight="251668480" behindDoc="0" locked="0" layoutInCell="1" allowOverlap="1" wp14:anchorId="67BB20E8" wp14:editId="73DDC542">
                <wp:simplePos x="0" y="0"/>
                <wp:positionH relativeFrom="margin">
                  <wp:align>right</wp:align>
                </wp:positionH>
                <wp:positionV relativeFrom="paragraph">
                  <wp:posOffset>3888740</wp:posOffset>
                </wp:positionV>
                <wp:extent cx="5708650" cy="3116580"/>
                <wp:effectExtent l="0" t="0" r="25400" b="266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3116580"/>
                        </a:xfrm>
                        <a:prstGeom prst="rect">
                          <a:avLst/>
                        </a:prstGeom>
                        <a:solidFill>
                          <a:srgbClr val="FFFFFF"/>
                        </a:solidFill>
                        <a:ln w="12700">
                          <a:solidFill>
                            <a:sysClr val="windowText" lastClr="000000"/>
                          </a:solidFill>
                          <a:miter lim="800000"/>
                          <a:headEnd/>
                          <a:tailEnd/>
                        </a:ln>
                      </wps:spPr>
                      <wps:txbx>
                        <w:txbxContent>
                          <w:p w14:paraId="09FAAD73" w14:textId="77777777" w:rsidR="001D4F51" w:rsidRPr="001D4F51" w:rsidRDefault="001D4F51" w:rsidP="00855915">
                            <w:pPr>
                              <w:pStyle w:val="ListParagraph"/>
                              <w:numPr>
                                <w:ilvl w:val="0"/>
                                <w:numId w:val="1"/>
                              </w:numPr>
                              <w:ind w:left="284"/>
                              <w:rPr>
                                <w:rFonts w:cstheme="minorHAnsi"/>
                                <w:b/>
                                <w:sz w:val="28"/>
                                <w:szCs w:val="24"/>
                              </w:rPr>
                            </w:pPr>
                            <w:r w:rsidRPr="001D4F51">
                              <w:rPr>
                                <w:rFonts w:cstheme="minorHAnsi"/>
                                <w:b/>
                                <w:sz w:val="28"/>
                                <w:szCs w:val="24"/>
                              </w:rPr>
                              <w:t xml:space="preserve">Purpose </w:t>
                            </w:r>
                            <w:r w:rsidRPr="001D4F51">
                              <w:rPr>
                                <w:rFonts w:cstheme="minorHAnsi"/>
                                <w:sz w:val="28"/>
                                <w:szCs w:val="24"/>
                              </w:rPr>
                              <w:t xml:space="preserve">- </w:t>
                            </w:r>
                            <w:r w:rsidRPr="001D4F51">
                              <w:rPr>
                                <w:rFonts w:cstheme="minorHAnsi"/>
                                <w:b/>
                                <w:sz w:val="28"/>
                                <w:szCs w:val="24"/>
                              </w:rPr>
                              <w:t>Why is this information being shared?</w:t>
                            </w:r>
                            <w:r w:rsidRPr="001D4F51">
                              <w:rPr>
                                <w:rFonts w:cstheme="minorHAnsi"/>
                                <w:b/>
                                <w:sz w:val="28"/>
                                <w:szCs w:val="24"/>
                              </w:rPr>
                              <w:br/>
                            </w:r>
                            <w:r w:rsidRPr="001D4F51">
                              <w:rPr>
                                <w:rFonts w:cstheme="minorHAnsi"/>
                                <w:color w:val="ED7D31" w:themeColor="accent2"/>
                                <w:sz w:val="24"/>
                                <w:szCs w:val="24"/>
                              </w:rPr>
                              <w:t>[Please explain why this data is needed and what benefits sharing this information will bring]</w:t>
                            </w:r>
                          </w:p>
                          <w:p w14:paraId="0BF07AF5" w14:textId="77777777" w:rsidR="001D4F51" w:rsidRDefault="001D4F51" w:rsidP="001D4F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BB20E8" id="_x0000_s1031" type="#_x0000_t202" style="position:absolute;margin-left:398.3pt;margin-top:306.2pt;width:449.5pt;height:245.4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" strokecolor="windowText" strokeweight="1pt">
                <v:textbox>
                  <w:txbxContent>
                    <w:p w14:paraId="09FAAD73" w14:textId="77777777" w:rsidR="001D4F51" w:rsidRPr="001D4F51" w:rsidRDefault="001D4F51" w:rsidP="00855915">
                      <w:pPr>
                        <w:pStyle w:val="ListParagraph"/>
                        <w:numPr>
                          <w:ilvl w:val="0"/>
                          <w:numId w:val="1"/>
                        </w:numPr>
                        <w:ind w:left="284"/>
                        <w:rPr>
                          <w:rFonts w:cstheme="minorHAnsi"/>
                          <w:b/>
                          <w:sz w:val="28"/>
                          <w:szCs w:val="24"/>
                        </w:rPr>
                      </w:pPr>
                      <w:r w:rsidRPr="001D4F51">
                        <w:rPr>
                          <w:rFonts w:cstheme="minorHAnsi"/>
                          <w:b/>
                          <w:sz w:val="28"/>
                          <w:szCs w:val="24"/>
                        </w:rPr>
                        <w:t xml:space="preserve">Purpose </w:t>
                      </w:r>
                      <w:r w:rsidRPr="001D4F51">
                        <w:rPr>
                          <w:rFonts w:cstheme="minorHAnsi"/>
                          <w:sz w:val="28"/>
                          <w:szCs w:val="24"/>
                        </w:rPr>
                        <w:t xml:space="preserve">- </w:t>
                      </w:r>
                      <w:r w:rsidRPr="001D4F51">
                        <w:rPr>
                          <w:rFonts w:cstheme="minorHAnsi"/>
                          <w:b/>
                          <w:sz w:val="28"/>
                          <w:szCs w:val="24"/>
                        </w:rPr>
                        <w:t>Why is this information being shared?</w:t>
                      </w:r>
                      <w:r w:rsidRPr="001D4F51">
                        <w:rPr>
                          <w:rFonts w:cstheme="minorHAnsi"/>
                          <w:b/>
                          <w:sz w:val="28"/>
                          <w:szCs w:val="24"/>
                        </w:rPr>
                        <w:br/>
                      </w:r>
                      <w:r w:rsidRPr="001D4F51">
                        <w:rPr>
                          <w:rFonts w:cstheme="minorHAnsi"/>
                          <w:color w:val="ED7D31" w:themeColor="accent2"/>
                          <w:sz w:val="24"/>
                          <w:szCs w:val="24"/>
                        </w:rPr>
                        <w:t>[Please explain why this data is needed and what benefits sharing this information will bring]</w:t>
                      </w:r>
                    </w:p>
                    <w:p w14:paraId="0BF07AF5" w14:textId="77777777" w:rsidR="001D4F51" w:rsidRDefault="001D4F51" w:rsidP="001D4F51"/>
                  </w:txbxContent>
                </v:textbox>
                <w10:wrap type="square" anchorx="margin"/>
              </v:shape>
            </w:pict>
          </mc:Fallback>
        </mc:AlternateContent>
      </w:r>
    </w:p>
    <w:p w14:paraId="02384F31" w14:textId="6B0F5E79" w:rsidR="0069728A" w:rsidRPr="001D4F51" w:rsidRDefault="0069728A" w:rsidP="0069728A">
      <w:pPr>
        <w:pStyle w:val="ListParagraph"/>
        <w:ind w:left="284"/>
        <w:rPr>
          <w:rFonts w:cstheme="minorHAnsi"/>
          <w:b/>
          <w:sz w:val="28"/>
          <w:szCs w:val="24"/>
        </w:rPr>
      </w:pPr>
    </w:p>
    <w:p w14:paraId="0873A69F" w14:textId="2D096F40" w:rsidR="0069728A" w:rsidRDefault="001D4F51" w:rsidP="0069728A">
      <w:pPr>
        <w:pStyle w:val="Default"/>
        <w:ind w:left="993"/>
        <w:rPr>
          <w:rFonts w:asciiTheme="minorHAnsi" w:hAnsiTheme="minorHAnsi" w:cstheme="minorHAnsi"/>
          <w:color w:val="auto"/>
        </w:rPr>
      </w:pPr>
      <w:r w:rsidRPr="001D4F51">
        <w:rPr>
          <w:rFonts w:asciiTheme="minorHAnsi" w:hAnsiTheme="minorHAnsi" w:cstheme="minorHAnsi"/>
          <w:noProof/>
          <w:color w:val="auto"/>
        </w:rPr>
        <w:lastRenderedPageBreak/>
        <mc:AlternateContent>
          <mc:Choice Requires="wps">
            <w:drawing>
              <wp:anchor distT="45720" distB="45720" distL="114300" distR="114300" simplePos="0" relativeHeight="251658239" behindDoc="1" locked="0" layoutInCell="1" allowOverlap="1" wp14:anchorId="48DF1D14" wp14:editId="5E800DED">
                <wp:simplePos x="0" y="0"/>
                <wp:positionH relativeFrom="margin">
                  <wp:align>right</wp:align>
                </wp:positionH>
                <wp:positionV relativeFrom="paragraph">
                  <wp:posOffset>0</wp:posOffset>
                </wp:positionV>
                <wp:extent cx="5708650" cy="9047480"/>
                <wp:effectExtent l="0" t="0" r="25400" b="20320"/>
                <wp:wrapTight wrapText="bothSides">
                  <wp:wrapPolygon edited="0">
                    <wp:start x="0" y="0"/>
                    <wp:lineTo x="0" y="21603"/>
                    <wp:lineTo x="21624" y="21603"/>
                    <wp:lineTo x="21624"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9047747"/>
                        </a:xfrm>
                        <a:prstGeom prst="rect">
                          <a:avLst/>
                        </a:prstGeom>
                        <a:solidFill>
                          <a:srgbClr val="FFFFFF"/>
                        </a:solidFill>
                        <a:ln w="12700">
                          <a:solidFill>
                            <a:sysClr val="windowText" lastClr="000000"/>
                          </a:solidFill>
                          <a:miter lim="800000"/>
                          <a:headEnd/>
                          <a:tailEnd/>
                        </a:ln>
                      </wps:spPr>
                      <wps:txbx>
                        <w:txbxContent>
                          <w:p w14:paraId="44C1B1F6" w14:textId="6908C4E2" w:rsidR="001D4F51" w:rsidRPr="001D4F51" w:rsidRDefault="001D4F51" w:rsidP="00855915">
                            <w:pPr>
                              <w:pStyle w:val="ListParagraph"/>
                              <w:numPr>
                                <w:ilvl w:val="0"/>
                                <w:numId w:val="7"/>
                              </w:numPr>
                              <w:rPr>
                                <w:rFonts w:cstheme="minorHAnsi"/>
                                <w:b/>
                                <w:sz w:val="28"/>
                                <w:szCs w:val="24"/>
                              </w:rPr>
                            </w:pPr>
                            <w:r w:rsidRPr="001D4F51">
                              <w:rPr>
                                <w:rFonts w:cstheme="minorHAnsi"/>
                                <w:b/>
                                <w:sz w:val="28"/>
                                <w:szCs w:val="24"/>
                              </w:rPr>
                              <w:t>Legal basis</w:t>
                            </w:r>
                            <w:r w:rsidRPr="001D4F51">
                              <w:rPr>
                                <w:rFonts w:cstheme="minorHAnsi"/>
                                <w:sz w:val="28"/>
                                <w:szCs w:val="24"/>
                              </w:rPr>
                              <w:t xml:space="preserve"> – </w:t>
                            </w:r>
                            <w:r w:rsidRPr="001D4F51">
                              <w:rPr>
                                <w:rFonts w:cstheme="minorHAnsi"/>
                                <w:b/>
                                <w:bCs/>
                                <w:sz w:val="28"/>
                                <w:szCs w:val="24"/>
                              </w:rPr>
                              <w:t>What is the legal basis which allows</w:t>
                            </w:r>
                            <w:r w:rsidRPr="001D4F51">
                              <w:rPr>
                                <w:rFonts w:cstheme="minorHAnsi"/>
                                <w:b/>
                                <w:sz w:val="28"/>
                                <w:szCs w:val="24"/>
                              </w:rPr>
                              <w:t xml:space="preserve"> the sharing of this information?</w:t>
                            </w:r>
                          </w:p>
                          <w:p w14:paraId="55D501CF" w14:textId="1D488E92" w:rsidR="001D4F51" w:rsidRPr="001D4F51" w:rsidRDefault="001D4F51" w:rsidP="001D4F51">
                            <w:pPr>
                              <w:pStyle w:val="ListParagraph"/>
                              <w:ind w:left="284"/>
                              <w:rPr>
                                <w:rFonts w:cstheme="minorHAnsi"/>
                                <w:i/>
                                <w:color w:val="ED7D31" w:themeColor="accent2"/>
                                <w:sz w:val="24"/>
                                <w:szCs w:val="24"/>
                              </w:rPr>
                            </w:pPr>
                            <w:r w:rsidRPr="001D4F51">
                              <w:rPr>
                                <w:rFonts w:cstheme="minorHAnsi"/>
                                <w:iCs/>
                                <w:color w:val="ED7D31" w:themeColor="accent2"/>
                                <w:sz w:val="24"/>
                                <w:szCs w:val="24"/>
                              </w:rPr>
                              <w:t>[Plea</w:t>
                            </w:r>
                            <w:r w:rsidRPr="001D4F51">
                              <w:rPr>
                                <w:rFonts w:cstheme="minorHAnsi"/>
                                <w:color w:val="ED7D31" w:themeColor="accent2"/>
                                <w:sz w:val="24"/>
                                <w:szCs w:val="24"/>
                              </w:rPr>
                              <w:t>se see accompanying Guidance for more detail and for additional wording which can be used in this section,</w:t>
                            </w:r>
                            <w:r w:rsidR="000774C6">
                              <w:rPr>
                                <w:rFonts w:cstheme="minorHAnsi"/>
                                <w:color w:val="ED7D31" w:themeColor="accent2"/>
                                <w:sz w:val="24"/>
                                <w:szCs w:val="24"/>
                              </w:rPr>
                              <w:t xml:space="preserve"> for example when sharing</w:t>
                            </w:r>
                            <w:r w:rsidRPr="001D4F51">
                              <w:rPr>
                                <w:rFonts w:cstheme="minorHAnsi"/>
                                <w:color w:val="ED7D31" w:themeColor="accent2"/>
                                <w:sz w:val="24"/>
                                <w:szCs w:val="24"/>
                              </w:rPr>
                              <w:t xml:space="preserve"> special categories of data]</w:t>
                            </w:r>
                          </w:p>
                          <w:p w14:paraId="4FC8A206" w14:textId="77777777" w:rsidR="00855915" w:rsidRPr="00383D75" w:rsidRDefault="00855915" w:rsidP="00855915">
                            <w:pPr>
                              <w:pStyle w:val="Default"/>
                              <w:ind w:left="284"/>
                              <w:rPr>
                                <w:rFonts w:asciiTheme="minorHAnsi" w:hAnsiTheme="minorHAnsi" w:cstheme="minorHAnsi"/>
                                <w:color w:val="auto"/>
                              </w:rPr>
                            </w:pPr>
                            <w:bookmarkStart w:id="0" w:name="_Hlk88857324"/>
                            <w:r>
                              <w:rPr>
                                <w:rFonts w:ascii="Calibri" w:hAnsi="Calibri" w:cs="Calibri"/>
                                <w:color w:val="auto"/>
                              </w:rPr>
                              <w:t xml:space="preserve">You may share data relating to children’s health and care as long as you can demonstrate a compelling reason to do so in law. </w:t>
                            </w:r>
                            <w:r w:rsidRPr="00383D75">
                              <w:rPr>
                                <w:rFonts w:asciiTheme="minorHAnsi" w:hAnsiTheme="minorHAnsi" w:cstheme="minorHAnsi"/>
                                <w:color w:val="auto"/>
                              </w:rPr>
                              <w:t>All health and care providers are subjected to the statutory duty under section 251B of the Health and Social Care Act 2012 to share information about a patient for their direct care. This duty is subject to the common law duty of confidence and should be done in accordance with the Data Protection Act 2018, and UK GDPR.</w:t>
                            </w:r>
                          </w:p>
                          <w:p w14:paraId="5EFCA88E" w14:textId="77777777" w:rsidR="00855915" w:rsidRPr="00383D75" w:rsidRDefault="00855915" w:rsidP="00855915">
                            <w:pPr>
                              <w:pStyle w:val="Default"/>
                              <w:ind w:left="284"/>
                              <w:rPr>
                                <w:rFonts w:asciiTheme="minorHAnsi" w:hAnsiTheme="minorHAnsi" w:cstheme="minorHAnsi"/>
                                <w:color w:val="auto"/>
                              </w:rPr>
                            </w:pPr>
                          </w:p>
                          <w:p w14:paraId="1DDB2A67" w14:textId="77777777" w:rsidR="00855915" w:rsidRPr="00383D75" w:rsidRDefault="00855915" w:rsidP="00855915">
                            <w:pPr>
                              <w:autoSpaceDE w:val="0"/>
                              <w:autoSpaceDN w:val="0"/>
                              <w:adjustRightInd w:val="0"/>
                              <w:spacing w:after="0" w:line="240" w:lineRule="auto"/>
                              <w:ind w:left="284"/>
                              <w:rPr>
                                <w:rFonts w:cstheme="minorHAnsi"/>
                                <w:sz w:val="24"/>
                                <w:szCs w:val="24"/>
                              </w:rPr>
                            </w:pPr>
                            <w:r>
                              <w:rPr>
                                <w:rFonts w:cstheme="minorHAnsi"/>
                                <w:sz w:val="24"/>
                                <w:szCs w:val="24"/>
                              </w:rPr>
                              <w:t>The</w:t>
                            </w:r>
                            <w:r w:rsidRPr="00383D75">
                              <w:rPr>
                                <w:rFonts w:cstheme="minorHAnsi"/>
                                <w:sz w:val="24"/>
                                <w:szCs w:val="24"/>
                              </w:rPr>
                              <w:t xml:space="preserve"> Data Protection Act 2018 imposes a number of obligations on organisations that process personal data. For processing to be lawful, conditions set out in certain schedules within the Act must be met. All processing of personal data must satisfy at least one condition in Schedule 2 whilst processing of sensitive personal data must also satisfy a condition in Schedule 3.</w:t>
                            </w:r>
                          </w:p>
                          <w:p w14:paraId="7BF66A96" w14:textId="77777777" w:rsidR="00855915" w:rsidRPr="00383D75" w:rsidRDefault="00855915" w:rsidP="00855915">
                            <w:pPr>
                              <w:autoSpaceDE w:val="0"/>
                              <w:autoSpaceDN w:val="0"/>
                              <w:adjustRightInd w:val="0"/>
                              <w:spacing w:after="0" w:line="240" w:lineRule="auto"/>
                              <w:ind w:left="284"/>
                              <w:rPr>
                                <w:rFonts w:cstheme="minorHAnsi"/>
                                <w:sz w:val="24"/>
                                <w:szCs w:val="24"/>
                              </w:rPr>
                            </w:pPr>
                          </w:p>
                          <w:p w14:paraId="3763ED09" w14:textId="77777777" w:rsidR="00855915" w:rsidRPr="00383D75" w:rsidRDefault="00855915" w:rsidP="00855915">
                            <w:pPr>
                              <w:autoSpaceDE w:val="0"/>
                              <w:autoSpaceDN w:val="0"/>
                              <w:adjustRightInd w:val="0"/>
                              <w:spacing w:after="0" w:line="240" w:lineRule="auto"/>
                              <w:ind w:left="284"/>
                              <w:rPr>
                                <w:rFonts w:cstheme="minorHAnsi"/>
                                <w:sz w:val="24"/>
                                <w:szCs w:val="24"/>
                              </w:rPr>
                            </w:pPr>
                            <w:r w:rsidRPr="00383D75">
                              <w:rPr>
                                <w:rFonts w:cstheme="minorHAnsi"/>
                                <w:sz w:val="24"/>
                                <w:szCs w:val="24"/>
                              </w:rPr>
                              <w:t xml:space="preserve">Consent is an option in both of these schedules but other </w:t>
                            </w:r>
                            <w:r>
                              <w:rPr>
                                <w:rFonts w:cstheme="minorHAnsi"/>
                                <w:sz w:val="24"/>
                                <w:szCs w:val="24"/>
                              </w:rPr>
                              <w:t>lawful bases for sharing data</w:t>
                            </w:r>
                            <w:r w:rsidRPr="00383D75">
                              <w:rPr>
                                <w:rFonts w:cstheme="minorHAnsi"/>
                                <w:sz w:val="24"/>
                                <w:szCs w:val="24"/>
                              </w:rPr>
                              <w:t xml:space="preserve"> exist which may be more relevant for children and young people’s care. Consent is not required if a different condition can be satisfied, e.g.: </w:t>
                            </w:r>
                          </w:p>
                          <w:p w14:paraId="0F894585" w14:textId="77777777" w:rsidR="00855915" w:rsidRPr="00383D75" w:rsidRDefault="00855915" w:rsidP="00855915">
                            <w:pPr>
                              <w:pStyle w:val="Default"/>
                              <w:ind w:left="284"/>
                              <w:rPr>
                                <w:rFonts w:asciiTheme="minorHAnsi" w:hAnsiTheme="minorHAnsi" w:cstheme="minorHAnsi"/>
                                <w:color w:val="auto"/>
                              </w:rPr>
                            </w:pPr>
                          </w:p>
                          <w:p w14:paraId="203CAB3A" w14:textId="77777777" w:rsidR="00855915" w:rsidRPr="00A2582C" w:rsidRDefault="00855915" w:rsidP="00855915">
                            <w:pPr>
                              <w:pStyle w:val="Default"/>
                              <w:ind w:left="567" w:firstLine="425"/>
                              <w:rPr>
                                <w:rFonts w:asciiTheme="minorHAnsi" w:hAnsiTheme="minorHAnsi" w:cstheme="minorHAnsi"/>
                                <w:b/>
                                <w:color w:val="auto"/>
                              </w:rPr>
                            </w:pPr>
                            <w:r w:rsidRPr="00A2582C">
                              <w:rPr>
                                <w:rFonts w:asciiTheme="minorHAnsi" w:hAnsiTheme="minorHAnsi" w:cstheme="minorHAnsi"/>
                                <w:b/>
                                <w:color w:val="auto"/>
                              </w:rPr>
                              <w:t xml:space="preserve">Schedule 2: </w:t>
                            </w:r>
                          </w:p>
                          <w:p w14:paraId="5281947B" w14:textId="77777777" w:rsidR="00855915" w:rsidRPr="00A2582C" w:rsidRDefault="00855915" w:rsidP="00855915">
                            <w:pPr>
                              <w:pStyle w:val="Default"/>
                              <w:numPr>
                                <w:ilvl w:val="0"/>
                                <w:numId w:val="3"/>
                              </w:numPr>
                              <w:rPr>
                                <w:rFonts w:asciiTheme="minorHAnsi" w:hAnsiTheme="minorHAnsi" w:cstheme="minorHAnsi"/>
                                <w:b/>
                                <w:i/>
                                <w:color w:val="auto"/>
                              </w:rPr>
                            </w:pPr>
                            <w:r w:rsidRPr="00A2582C">
                              <w:rPr>
                                <w:rFonts w:asciiTheme="minorHAnsi" w:hAnsiTheme="minorHAnsi" w:cstheme="minorHAnsi"/>
                                <w:b/>
                                <w:i/>
                                <w:color w:val="auto"/>
                              </w:rPr>
                              <w:t xml:space="preserve">The processing is necessary for the exercise of functions of a public nature exercised in the public interest by any person. </w:t>
                            </w:r>
                          </w:p>
                          <w:p w14:paraId="502A064E" w14:textId="77777777" w:rsidR="00855915" w:rsidRPr="00A2582C" w:rsidRDefault="00855915" w:rsidP="00855915">
                            <w:pPr>
                              <w:pStyle w:val="Default"/>
                              <w:ind w:left="567" w:firstLine="425"/>
                              <w:rPr>
                                <w:rFonts w:asciiTheme="minorHAnsi" w:hAnsiTheme="minorHAnsi" w:cstheme="minorHAnsi"/>
                                <w:b/>
                                <w:color w:val="auto"/>
                              </w:rPr>
                            </w:pPr>
                          </w:p>
                          <w:p w14:paraId="7740AD15" w14:textId="77777777" w:rsidR="00855915" w:rsidRPr="00A2582C" w:rsidRDefault="00855915" w:rsidP="00855915">
                            <w:pPr>
                              <w:pStyle w:val="Default"/>
                              <w:ind w:left="567" w:firstLine="425"/>
                              <w:rPr>
                                <w:rFonts w:asciiTheme="minorHAnsi" w:hAnsiTheme="minorHAnsi" w:cstheme="minorHAnsi"/>
                                <w:b/>
                                <w:color w:val="auto"/>
                              </w:rPr>
                            </w:pPr>
                            <w:r w:rsidRPr="00A2582C">
                              <w:rPr>
                                <w:rFonts w:asciiTheme="minorHAnsi" w:hAnsiTheme="minorHAnsi" w:cstheme="minorHAnsi"/>
                                <w:b/>
                                <w:color w:val="auto"/>
                              </w:rPr>
                              <w:t xml:space="preserve">Schedule 3: </w:t>
                            </w:r>
                          </w:p>
                          <w:p w14:paraId="073CFB2A" w14:textId="77777777" w:rsidR="00855915" w:rsidRPr="00A2582C" w:rsidRDefault="00855915" w:rsidP="00855915">
                            <w:pPr>
                              <w:pStyle w:val="Default"/>
                              <w:numPr>
                                <w:ilvl w:val="0"/>
                                <w:numId w:val="3"/>
                              </w:numPr>
                              <w:rPr>
                                <w:rFonts w:asciiTheme="minorHAnsi" w:hAnsiTheme="minorHAnsi" w:cstheme="minorHAnsi"/>
                                <w:b/>
                                <w:i/>
                                <w:color w:val="auto"/>
                              </w:rPr>
                            </w:pPr>
                            <w:r w:rsidRPr="00A2582C">
                              <w:rPr>
                                <w:rFonts w:asciiTheme="minorHAnsi" w:hAnsiTheme="minorHAnsi" w:cstheme="minorHAnsi"/>
                                <w:b/>
                                <w:i/>
                                <w:color w:val="auto"/>
                              </w:rPr>
                              <w:t xml:space="preserve">The processing is necessary for medical purposes and is undertaken by— </w:t>
                            </w:r>
                          </w:p>
                          <w:p w14:paraId="497C298A" w14:textId="77777777" w:rsidR="00855915" w:rsidRPr="00A2582C" w:rsidRDefault="00855915" w:rsidP="00855915">
                            <w:pPr>
                              <w:pStyle w:val="Default"/>
                              <w:numPr>
                                <w:ilvl w:val="0"/>
                                <w:numId w:val="4"/>
                              </w:numPr>
                              <w:rPr>
                                <w:rFonts w:asciiTheme="minorHAnsi" w:hAnsiTheme="minorHAnsi" w:cstheme="minorHAnsi"/>
                                <w:b/>
                                <w:i/>
                                <w:color w:val="auto"/>
                              </w:rPr>
                            </w:pPr>
                            <w:r w:rsidRPr="00A2582C">
                              <w:rPr>
                                <w:rFonts w:asciiTheme="minorHAnsi" w:hAnsiTheme="minorHAnsi" w:cstheme="minorHAnsi"/>
                                <w:b/>
                                <w:i/>
                                <w:color w:val="auto"/>
                              </w:rPr>
                              <w:t xml:space="preserve">a health professional, or </w:t>
                            </w:r>
                          </w:p>
                          <w:p w14:paraId="3B525E36" w14:textId="77777777" w:rsidR="00855915" w:rsidRPr="00A2582C" w:rsidRDefault="00855915" w:rsidP="00855915">
                            <w:pPr>
                              <w:pStyle w:val="Default"/>
                              <w:numPr>
                                <w:ilvl w:val="0"/>
                                <w:numId w:val="4"/>
                              </w:numPr>
                              <w:rPr>
                                <w:rFonts w:asciiTheme="minorHAnsi" w:hAnsiTheme="minorHAnsi" w:cstheme="minorHAnsi"/>
                                <w:b/>
                                <w:i/>
                                <w:color w:val="auto"/>
                              </w:rPr>
                            </w:pPr>
                            <w:r w:rsidRPr="00A2582C">
                              <w:rPr>
                                <w:rFonts w:asciiTheme="minorHAnsi" w:hAnsiTheme="minorHAnsi" w:cstheme="minorHAnsi"/>
                                <w:b/>
                                <w:i/>
                                <w:color w:val="auto"/>
                              </w:rPr>
                              <w:t xml:space="preserve">a person who in the circumstances owes a duty of confidentiality which is equivalent to that which would arise if that person were a health professional. </w:t>
                            </w:r>
                          </w:p>
                          <w:p w14:paraId="61F5179B" w14:textId="77777777" w:rsidR="00855915" w:rsidRPr="00383D75" w:rsidRDefault="00855915" w:rsidP="00855915">
                            <w:pPr>
                              <w:pStyle w:val="Default"/>
                              <w:ind w:left="284"/>
                              <w:rPr>
                                <w:rFonts w:asciiTheme="minorHAnsi" w:hAnsiTheme="minorHAnsi" w:cstheme="minorHAnsi"/>
                                <w:color w:val="auto"/>
                              </w:rPr>
                            </w:pPr>
                          </w:p>
                          <w:p w14:paraId="129774EC" w14:textId="77777777" w:rsidR="00855915" w:rsidRPr="00383D75" w:rsidRDefault="00855915" w:rsidP="00855915">
                            <w:pPr>
                              <w:pStyle w:val="ListParagraph"/>
                              <w:ind w:left="284"/>
                              <w:rPr>
                                <w:sz w:val="24"/>
                                <w:szCs w:val="24"/>
                              </w:rPr>
                            </w:pPr>
                            <w:r>
                              <w:rPr>
                                <w:rFonts w:cstheme="minorHAnsi"/>
                                <w:sz w:val="24"/>
                                <w:szCs w:val="24"/>
                              </w:rPr>
                              <w:t xml:space="preserve">As confirmed by the Information Commissioner and Information Governance Review, </w:t>
                            </w:r>
                            <w:r w:rsidRPr="00383D75">
                              <w:rPr>
                                <w:rFonts w:cstheme="minorHAnsi"/>
                                <w:sz w:val="24"/>
                                <w:szCs w:val="24"/>
                              </w:rPr>
                              <w:t>‘</w:t>
                            </w:r>
                            <w:r>
                              <w:rPr>
                                <w:rFonts w:cstheme="minorHAnsi"/>
                                <w:sz w:val="24"/>
                                <w:szCs w:val="24"/>
                              </w:rPr>
                              <w:t>m</w:t>
                            </w:r>
                            <w:r w:rsidRPr="00383D75">
                              <w:rPr>
                                <w:rFonts w:cstheme="minorHAnsi"/>
                                <w:sz w:val="24"/>
                                <w:szCs w:val="24"/>
                              </w:rPr>
                              <w:t>edical purposes’ includes the purposes of preventative medicine, medical diagnosis and the provision of care</w:t>
                            </w:r>
                            <w:r>
                              <w:rPr>
                                <w:rFonts w:cstheme="minorHAnsi"/>
                                <w:sz w:val="24"/>
                                <w:szCs w:val="24"/>
                              </w:rPr>
                              <w:t xml:space="preserve"> and applies to care provided by social care organisations. </w:t>
                            </w:r>
                          </w:p>
                          <w:bookmarkEnd w:id="0"/>
                          <w:p w14:paraId="576D2C84" w14:textId="77777777" w:rsidR="00855915" w:rsidRDefault="00855915" w:rsidP="00855915">
                            <w:pPr>
                              <w:pStyle w:val="Default"/>
                              <w:ind w:left="284"/>
                              <w:rPr>
                                <w:rFonts w:ascii="Calibri" w:hAnsi="Calibri" w:cs="Calibri"/>
                                <w:color w:val="auto"/>
                              </w:rPr>
                            </w:pPr>
                            <w:r w:rsidRPr="0031568F">
                              <w:rPr>
                                <w:rFonts w:ascii="Calibri" w:hAnsi="Calibri" w:cs="Calibri"/>
                                <w:color w:val="auto"/>
                              </w:rPr>
                              <w:t>Under</w:t>
                            </w:r>
                            <w:r>
                              <w:rPr>
                                <w:rFonts w:ascii="Calibri" w:hAnsi="Calibri" w:cs="Calibri"/>
                                <w:color w:val="auto"/>
                              </w:rPr>
                              <w:t xml:space="preserve"> UK</w:t>
                            </w:r>
                            <w:r w:rsidRPr="0031568F">
                              <w:rPr>
                                <w:rFonts w:ascii="Calibri" w:hAnsi="Calibri" w:cs="Calibri"/>
                                <w:color w:val="auto"/>
                              </w:rPr>
                              <w:t xml:space="preserve"> GDPR, </w:t>
                            </w:r>
                            <w:r>
                              <w:rPr>
                                <w:rFonts w:ascii="Calibri" w:hAnsi="Calibri" w:cs="Calibri"/>
                                <w:color w:val="auto"/>
                              </w:rPr>
                              <w:t>to lawfully share personal data, you must identify an Article 6 condition. T</w:t>
                            </w:r>
                            <w:r w:rsidRPr="0031568F">
                              <w:rPr>
                                <w:rFonts w:ascii="Calibri" w:hAnsi="Calibri" w:cs="Calibri"/>
                                <w:color w:val="auto"/>
                              </w:rPr>
                              <w:t>he</w:t>
                            </w:r>
                            <w:r>
                              <w:rPr>
                                <w:rFonts w:ascii="Calibri" w:hAnsi="Calibri" w:cs="Calibri"/>
                                <w:color w:val="auto"/>
                              </w:rPr>
                              <w:t xml:space="preserve"> most relevant</w:t>
                            </w:r>
                            <w:r w:rsidRPr="0031568F">
                              <w:rPr>
                                <w:rFonts w:ascii="Calibri" w:hAnsi="Calibri" w:cs="Calibri"/>
                                <w:color w:val="auto"/>
                              </w:rPr>
                              <w:t xml:space="preserve"> Article 6 conditions for lawful processing that </w:t>
                            </w:r>
                            <w:r>
                              <w:rPr>
                                <w:rFonts w:ascii="Calibri" w:hAnsi="Calibri" w:cs="Calibri"/>
                                <w:color w:val="auto"/>
                              </w:rPr>
                              <w:t>are</w:t>
                            </w:r>
                            <w:r w:rsidRPr="0031568F">
                              <w:rPr>
                                <w:rFonts w:ascii="Calibri" w:hAnsi="Calibri" w:cs="Calibri"/>
                                <w:color w:val="auto"/>
                              </w:rPr>
                              <w:t xml:space="preserve"> available to all publicly funded health and/or statutory health and social organisations in the delivery of their functions are: </w:t>
                            </w:r>
                          </w:p>
                          <w:p w14:paraId="1251B94B" w14:textId="77777777" w:rsidR="00855915" w:rsidRPr="0031568F" w:rsidRDefault="00855915" w:rsidP="00855915">
                            <w:pPr>
                              <w:pStyle w:val="Default"/>
                              <w:ind w:left="284"/>
                              <w:rPr>
                                <w:rFonts w:ascii="Calibri" w:hAnsi="Calibri" w:cs="Calibri"/>
                                <w:color w:val="auto"/>
                              </w:rPr>
                            </w:pPr>
                          </w:p>
                          <w:p w14:paraId="643E36F4" w14:textId="77777777" w:rsidR="00855915" w:rsidRPr="0031568F" w:rsidRDefault="00855915" w:rsidP="00855915">
                            <w:pPr>
                              <w:pStyle w:val="Default"/>
                              <w:ind w:left="709" w:right="804"/>
                              <w:jc w:val="both"/>
                              <w:rPr>
                                <w:rFonts w:ascii="Calibri" w:hAnsi="Calibri" w:cs="Calibri"/>
                                <w:b/>
                                <w:color w:val="auto"/>
                              </w:rPr>
                            </w:pPr>
                            <w:r w:rsidRPr="0031568F">
                              <w:rPr>
                                <w:rFonts w:ascii="Calibri" w:hAnsi="Calibri" w:cs="Calibri"/>
                                <w:b/>
                                <w:color w:val="auto"/>
                              </w:rPr>
                              <w:t xml:space="preserve">6(1)(c) </w:t>
                            </w:r>
                            <w:r w:rsidRPr="0031568F">
                              <w:rPr>
                                <w:rFonts w:ascii="Calibri" w:hAnsi="Calibri" w:cs="Calibri"/>
                                <w:b/>
                                <w:i/>
                                <w:color w:val="auto"/>
                              </w:rPr>
                              <w:t>Processing is necessary for compliance with a legal obligation to which the controller is subject</w:t>
                            </w:r>
                          </w:p>
                          <w:p w14:paraId="41CF1E22" w14:textId="77777777" w:rsidR="00855915" w:rsidRPr="0031568F" w:rsidRDefault="00855915" w:rsidP="00855915">
                            <w:pPr>
                              <w:pStyle w:val="Default"/>
                              <w:ind w:left="709" w:right="804"/>
                              <w:jc w:val="both"/>
                              <w:rPr>
                                <w:rFonts w:ascii="Calibri" w:hAnsi="Calibri" w:cs="Calibri"/>
                                <w:color w:val="auto"/>
                              </w:rPr>
                            </w:pPr>
                            <w:r>
                              <w:rPr>
                                <w:rFonts w:ascii="Calibri" w:hAnsi="Calibri" w:cs="Calibri"/>
                                <w:color w:val="auto"/>
                              </w:rPr>
                              <w:t>or</w:t>
                            </w:r>
                          </w:p>
                          <w:p w14:paraId="41C3E2FB" w14:textId="77777777" w:rsidR="00855915" w:rsidRPr="0031568F" w:rsidRDefault="00855915" w:rsidP="00855915">
                            <w:pPr>
                              <w:pStyle w:val="Default"/>
                              <w:ind w:left="709" w:right="804"/>
                              <w:jc w:val="both"/>
                              <w:rPr>
                                <w:rFonts w:ascii="Calibri" w:hAnsi="Calibri" w:cs="Calibri"/>
                                <w:b/>
                                <w:color w:val="auto"/>
                              </w:rPr>
                            </w:pPr>
                            <w:r w:rsidRPr="0031568F">
                              <w:rPr>
                                <w:rFonts w:ascii="Calibri" w:hAnsi="Calibri" w:cs="Calibri"/>
                                <w:b/>
                                <w:color w:val="auto"/>
                              </w:rPr>
                              <w:t>6(1)(e</w:t>
                            </w:r>
                            <w:r w:rsidRPr="0031568F">
                              <w:rPr>
                                <w:rFonts w:ascii="Calibri" w:hAnsi="Calibri" w:cs="Calibri"/>
                                <w:b/>
                                <w:i/>
                                <w:color w:val="auto"/>
                              </w:rPr>
                              <w:t>) Public task: the processing is necessary for you to perform a task in the public interest or in your official functions, and the task or function has a clear basis in law.</w:t>
                            </w:r>
                            <w:r w:rsidRPr="0031568F">
                              <w:rPr>
                                <w:rFonts w:ascii="Calibri" w:hAnsi="Calibri" w:cs="Calibri"/>
                                <w:b/>
                                <w:color w:val="auto"/>
                              </w:rPr>
                              <w:t xml:space="preserve"> </w:t>
                            </w:r>
                          </w:p>
                          <w:p w14:paraId="12E78EDA" w14:textId="77777777" w:rsidR="00855915" w:rsidRPr="0031568F" w:rsidRDefault="00855915" w:rsidP="00855915">
                            <w:pPr>
                              <w:pStyle w:val="Default"/>
                              <w:ind w:left="284"/>
                              <w:rPr>
                                <w:rFonts w:ascii="Calibri" w:hAnsi="Calibri" w:cs="Calibri"/>
                                <w:color w:val="auto"/>
                              </w:rPr>
                            </w:pPr>
                          </w:p>
                          <w:p w14:paraId="5860089A" w14:textId="77777777" w:rsidR="00855915" w:rsidRPr="00CC6D90" w:rsidRDefault="00855915" w:rsidP="00855915">
                            <w:pPr>
                              <w:pStyle w:val="Default"/>
                              <w:ind w:left="284"/>
                              <w:rPr>
                                <w:rFonts w:ascii="Calibri" w:hAnsi="Calibri" w:cs="Calibri"/>
                                <w:color w:val="auto"/>
                              </w:rPr>
                            </w:pPr>
                          </w:p>
                          <w:p w14:paraId="7736D9C1" w14:textId="77777777" w:rsidR="00855915" w:rsidRDefault="00855915" w:rsidP="00855915">
                            <w:pPr>
                              <w:pStyle w:val="Default"/>
                              <w:ind w:left="284"/>
                              <w:rPr>
                                <w:rFonts w:ascii="Calibri" w:hAnsi="Calibri" w:cs="Calibri"/>
                              </w:rPr>
                            </w:pPr>
                            <w:r w:rsidRPr="00CC6D90">
                              <w:rPr>
                                <w:rFonts w:ascii="Calibri" w:hAnsi="Calibri" w:cs="Calibri"/>
                              </w:rPr>
                              <w:t xml:space="preserve">Special category data can only be processed or shared if you can </w:t>
                            </w:r>
                            <w:r w:rsidRPr="00CC6D90">
                              <w:rPr>
                                <w:rFonts w:ascii="Calibri" w:hAnsi="Calibri" w:cs="Calibri"/>
                                <w:u w:val="single"/>
                              </w:rPr>
                              <w:t>also</w:t>
                            </w:r>
                            <w:r w:rsidRPr="00CC6D90">
                              <w:rPr>
                                <w:rFonts w:ascii="Calibri" w:hAnsi="Calibri" w:cs="Calibri"/>
                              </w:rPr>
                              <w:t xml:space="preserve"> meet one of the conditions in Article 9 of the UK GDPR. Explicit consent is a condition under Article 9</w:t>
                            </w:r>
                            <w:r>
                              <w:rPr>
                                <w:rFonts w:ascii="Calibri" w:hAnsi="Calibri" w:cs="Calibri"/>
                              </w:rPr>
                              <w:t xml:space="preserve">(2)(a) </w:t>
                            </w:r>
                            <w:r w:rsidRPr="00CC6D90">
                              <w:rPr>
                                <w:rFonts w:ascii="Calibri" w:hAnsi="Calibri" w:cs="Calibri"/>
                              </w:rPr>
                              <w:t xml:space="preserve">but </w:t>
                            </w:r>
                            <w:r>
                              <w:rPr>
                                <w:rFonts w:ascii="Calibri" w:hAnsi="Calibri" w:cs="Calibri"/>
                              </w:rPr>
                              <w:t>the most</w:t>
                            </w:r>
                            <w:r w:rsidRPr="00CC6D90">
                              <w:rPr>
                                <w:rFonts w:ascii="Calibri" w:hAnsi="Calibri" w:cs="Calibri"/>
                              </w:rPr>
                              <w:t xml:space="preserve"> </w:t>
                            </w:r>
                            <w:r>
                              <w:rPr>
                                <w:rFonts w:ascii="Calibri" w:hAnsi="Calibri" w:cs="Calibri"/>
                              </w:rPr>
                              <w:t>relevant A</w:t>
                            </w:r>
                            <w:r w:rsidRPr="00CC6D90">
                              <w:rPr>
                                <w:rFonts w:ascii="Calibri" w:hAnsi="Calibri" w:cs="Calibri"/>
                              </w:rPr>
                              <w:t xml:space="preserve">rticle 9 conditions </w:t>
                            </w:r>
                            <w:r>
                              <w:rPr>
                                <w:rFonts w:ascii="Calibri" w:hAnsi="Calibri" w:cs="Calibri"/>
                              </w:rPr>
                              <w:t>is likely</w:t>
                            </w:r>
                            <w:r w:rsidRPr="00CC6D90">
                              <w:rPr>
                                <w:rFonts w:ascii="Calibri" w:hAnsi="Calibri" w:cs="Calibri"/>
                              </w:rPr>
                              <w:t>:</w:t>
                            </w:r>
                          </w:p>
                          <w:p w14:paraId="0E4CAAD7" w14:textId="77777777" w:rsidR="00855915" w:rsidRPr="00CC6D90" w:rsidRDefault="00855915" w:rsidP="00855915">
                            <w:pPr>
                              <w:pStyle w:val="Default"/>
                              <w:ind w:left="284"/>
                              <w:rPr>
                                <w:rFonts w:ascii="Calibri" w:hAnsi="Calibri" w:cs="Calibri"/>
                                <w:color w:val="auto"/>
                              </w:rPr>
                            </w:pPr>
                          </w:p>
                          <w:p w14:paraId="2E42B8F9" w14:textId="77777777" w:rsidR="00855915" w:rsidRPr="00CC6D90" w:rsidRDefault="00855915" w:rsidP="00855915">
                            <w:pPr>
                              <w:pStyle w:val="Default"/>
                              <w:ind w:left="851" w:right="521"/>
                              <w:jc w:val="both"/>
                              <w:rPr>
                                <w:rFonts w:ascii="Calibri" w:hAnsi="Calibri" w:cs="Calibri"/>
                                <w:b/>
                                <w:color w:val="auto"/>
                              </w:rPr>
                            </w:pPr>
                            <w:r w:rsidRPr="00CC6D90">
                              <w:rPr>
                                <w:rFonts w:ascii="Calibri" w:hAnsi="Calibri" w:cs="Calibri"/>
                                <w:b/>
                                <w:color w:val="auto"/>
                              </w:rPr>
                              <w:t xml:space="preserve">9(2)(h) </w:t>
                            </w:r>
                            <w:r>
                              <w:rPr>
                                <w:rFonts w:ascii="Calibri" w:hAnsi="Calibri" w:cs="Calibri"/>
                                <w:b/>
                                <w:color w:val="auto"/>
                              </w:rPr>
                              <w:t xml:space="preserve">Health or social care - </w:t>
                            </w:r>
                            <w:r w:rsidRPr="00CC6D90">
                              <w:rPr>
                                <w:rFonts w:ascii="Calibri" w:hAnsi="Calibri" w:cs="Calibri"/>
                                <w:b/>
                                <w:i/>
                                <w:color w:val="auto"/>
                              </w:rPr>
                              <w:t>Processing is necessary for the purposes of preventive or occupational medicine, for the assessment of the working capacity of the employee, medical diagnosis, the provision of health or social care or treatment of the management of health and social care systems and services on the basis of Union or Member State law or pursuant to contract with a health professional and subject to the conditions and safeguards referred to in paragraph 3.</w:t>
                            </w:r>
                          </w:p>
                          <w:p w14:paraId="10EE8952" w14:textId="77777777" w:rsidR="001D4F51" w:rsidRDefault="001D4F51" w:rsidP="001D4F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DF1D14" id="_x0000_s1032" type="#_x0000_t202" style="position:absolute;left:0;text-align:left;margin-left:398.3pt;margin-top:0;width:449.5pt;height:712.4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" strokecolor="windowText" strokeweight="1pt">
                <v:textbox>
                  <w:txbxContent>
                    <w:p w14:paraId="44C1B1F6" w14:textId="6908C4E2" w:rsidR="001D4F51" w:rsidRPr="001D4F51" w:rsidRDefault="001D4F51" w:rsidP="00855915">
                      <w:pPr>
                        <w:pStyle w:val="ListParagraph"/>
                        <w:numPr>
                          <w:ilvl w:val="0"/>
                          <w:numId w:val="7"/>
                        </w:numPr>
                        <w:rPr>
                          <w:rFonts w:cstheme="minorHAnsi"/>
                          <w:b/>
                          <w:sz w:val="28"/>
                          <w:szCs w:val="24"/>
                        </w:rPr>
                      </w:pPr>
                      <w:r w:rsidRPr="001D4F51">
                        <w:rPr>
                          <w:rFonts w:cstheme="minorHAnsi"/>
                          <w:b/>
                          <w:sz w:val="28"/>
                          <w:szCs w:val="24"/>
                        </w:rPr>
                        <w:t>Legal basis</w:t>
                      </w:r>
                      <w:r w:rsidRPr="001D4F51">
                        <w:rPr>
                          <w:rFonts w:cstheme="minorHAnsi"/>
                          <w:sz w:val="28"/>
                          <w:szCs w:val="24"/>
                        </w:rPr>
                        <w:t xml:space="preserve"> – </w:t>
                      </w:r>
                      <w:r w:rsidRPr="001D4F51">
                        <w:rPr>
                          <w:rFonts w:cstheme="minorHAnsi"/>
                          <w:b/>
                          <w:bCs/>
                          <w:sz w:val="28"/>
                          <w:szCs w:val="24"/>
                        </w:rPr>
                        <w:t>What is the legal basis which allows</w:t>
                      </w:r>
                      <w:r w:rsidRPr="001D4F51">
                        <w:rPr>
                          <w:rFonts w:cstheme="minorHAnsi"/>
                          <w:b/>
                          <w:sz w:val="28"/>
                          <w:szCs w:val="24"/>
                        </w:rPr>
                        <w:t xml:space="preserve"> the sharing of this information?</w:t>
                      </w:r>
                    </w:p>
                    <w:p w14:paraId="55D501CF" w14:textId="1D488E92" w:rsidR="001D4F51" w:rsidRPr="001D4F51" w:rsidRDefault="001D4F51" w:rsidP="001D4F51">
                      <w:pPr>
                        <w:pStyle w:val="ListParagraph"/>
                        <w:ind w:left="284"/>
                        <w:rPr>
                          <w:rFonts w:cstheme="minorHAnsi"/>
                          <w:i/>
                          <w:color w:val="ED7D31" w:themeColor="accent2"/>
                          <w:sz w:val="24"/>
                          <w:szCs w:val="24"/>
                        </w:rPr>
                      </w:pPr>
                      <w:r w:rsidRPr="001D4F51">
                        <w:rPr>
                          <w:rFonts w:cstheme="minorHAnsi"/>
                          <w:iCs/>
                          <w:color w:val="ED7D31" w:themeColor="accent2"/>
                          <w:sz w:val="24"/>
                          <w:szCs w:val="24"/>
                        </w:rPr>
                        <w:t>[Plea</w:t>
                      </w:r>
                      <w:r w:rsidRPr="001D4F51">
                        <w:rPr>
                          <w:rFonts w:cstheme="minorHAnsi"/>
                          <w:color w:val="ED7D31" w:themeColor="accent2"/>
                          <w:sz w:val="24"/>
                          <w:szCs w:val="24"/>
                        </w:rPr>
                        <w:t>se see accompanying Guidance for more detail and for additional wording which can be used in this section,</w:t>
                      </w:r>
                      <w:r w:rsidR="000774C6">
                        <w:rPr>
                          <w:rFonts w:cstheme="minorHAnsi"/>
                          <w:color w:val="ED7D31" w:themeColor="accent2"/>
                          <w:sz w:val="24"/>
                          <w:szCs w:val="24"/>
                        </w:rPr>
                        <w:t xml:space="preserve"> for example when sharing</w:t>
                      </w:r>
                      <w:r w:rsidRPr="001D4F51">
                        <w:rPr>
                          <w:rFonts w:cstheme="minorHAnsi"/>
                          <w:color w:val="ED7D31" w:themeColor="accent2"/>
                          <w:sz w:val="24"/>
                          <w:szCs w:val="24"/>
                        </w:rPr>
                        <w:t xml:space="preserve"> special categories of data]</w:t>
                      </w:r>
                    </w:p>
                    <w:p w14:paraId="4FC8A206" w14:textId="77777777" w:rsidR="00855915" w:rsidRPr="00383D75" w:rsidRDefault="00855915" w:rsidP="00855915">
                      <w:pPr>
                        <w:pStyle w:val="Default"/>
                        <w:ind w:left="284"/>
                        <w:rPr>
                          <w:rFonts w:asciiTheme="minorHAnsi" w:hAnsiTheme="minorHAnsi" w:cstheme="minorHAnsi"/>
                          <w:color w:val="auto"/>
                        </w:rPr>
                      </w:pPr>
                      <w:bookmarkStart w:id="1" w:name="_Hlk88857324"/>
                      <w:r>
                        <w:rPr>
                          <w:rFonts w:ascii="Calibri" w:hAnsi="Calibri" w:cs="Calibri"/>
                          <w:color w:val="auto"/>
                        </w:rPr>
                        <w:t xml:space="preserve">You may share data relating to children’s health and care as long as you can demonstrate a compelling reason to do so in law. </w:t>
                      </w:r>
                      <w:r w:rsidRPr="00383D75">
                        <w:rPr>
                          <w:rFonts w:asciiTheme="minorHAnsi" w:hAnsiTheme="minorHAnsi" w:cstheme="minorHAnsi"/>
                          <w:color w:val="auto"/>
                        </w:rPr>
                        <w:t>All health and care providers are subjected to the statutory duty under section 251B of the Health and Social Care Act 2012 to share information about a patient for their direct care. This duty is subject to the common law duty of confidence and should be done in accordance with the Data Protection Act 2018, and UK GDPR.</w:t>
                      </w:r>
                    </w:p>
                    <w:p w14:paraId="5EFCA88E" w14:textId="77777777" w:rsidR="00855915" w:rsidRPr="00383D75" w:rsidRDefault="00855915" w:rsidP="00855915">
                      <w:pPr>
                        <w:pStyle w:val="Default"/>
                        <w:ind w:left="284"/>
                        <w:rPr>
                          <w:rFonts w:asciiTheme="minorHAnsi" w:hAnsiTheme="minorHAnsi" w:cstheme="minorHAnsi"/>
                          <w:color w:val="auto"/>
                        </w:rPr>
                      </w:pPr>
                    </w:p>
                    <w:p w14:paraId="1DDB2A67" w14:textId="77777777" w:rsidR="00855915" w:rsidRPr="00383D75" w:rsidRDefault="00855915" w:rsidP="00855915">
                      <w:pPr>
                        <w:autoSpaceDE w:val="0"/>
                        <w:autoSpaceDN w:val="0"/>
                        <w:adjustRightInd w:val="0"/>
                        <w:spacing w:after="0" w:line="240" w:lineRule="auto"/>
                        <w:ind w:left="284"/>
                        <w:rPr>
                          <w:rFonts w:cstheme="minorHAnsi"/>
                          <w:sz w:val="24"/>
                          <w:szCs w:val="24"/>
                        </w:rPr>
                      </w:pPr>
                      <w:r>
                        <w:rPr>
                          <w:rFonts w:cstheme="minorHAnsi"/>
                          <w:sz w:val="24"/>
                          <w:szCs w:val="24"/>
                        </w:rPr>
                        <w:t>The</w:t>
                      </w:r>
                      <w:r w:rsidRPr="00383D75">
                        <w:rPr>
                          <w:rFonts w:cstheme="minorHAnsi"/>
                          <w:sz w:val="24"/>
                          <w:szCs w:val="24"/>
                        </w:rPr>
                        <w:t xml:space="preserve"> Data Protection Act 2018 imposes a number of obligations on organisations that process personal data. For processing to be lawful, conditions set out in certain schedules within the Act must be met. All processing of personal data must satisfy at least one condition in Schedule 2 whilst processing of sensitive personal data must also satisfy a condition in Schedule 3.</w:t>
                      </w:r>
                    </w:p>
                    <w:p w14:paraId="7BF66A96" w14:textId="77777777" w:rsidR="00855915" w:rsidRPr="00383D75" w:rsidRDefault="00855915" w:rsidP="00855915">
                      <w:pPr>
                        <w:autoSpaceDE w:val="0"/>
                        <w:autoSpaceDN w:val="0"/>
                        <w:adjustRightInd w:val="0"/>
                        <w:spacing w:after="0" w:line="240" w:lineRule="auto"/>
                        <w:ind w:left="284"/>
                        <w:rPr>
                          <w:rFonts w:cstheme="minorHAnsi"/>
                          <w:sz w:val="24"/>
                          <w:szCs w:val="24"/>
                        </w:rPr>
                      </w:pPr>
                    </w:p>
                    <w:p w14:paraId="3763ED09" w14:textId="77777777" w:rsidR="00855915" w:rsidRPr="00383D75" w:rsidRDefault="00855915" w:rsidP="00855915">
                      <w:pPr>
                        <w:autoSpaceDE w:val="0"/>
                        <w:autoSpaceDN w:val="0"/>
                        <w:adjustRightInd w:val="0"/>
                        <w:spacing w:after="0" w:line="240" w:lineRule="auto"/>
                        <w:ind w:left="284"/>
                        <w:rPr>
                          <w:rFonts w:cstheme="minorHAnsi"/>
                          <w:sz w:val="24"/>
                          <w:szCs w:val="24"/>
                        </w:rPr>
                      </w:pPr>
                      <w:r w:rsidRPr="00383D75">
                        <w:rPr>
                          <w:rFonts w:cstheme="minorHAnsi"/>
                          <w:sz w:val="24"/>
                          <w:szCs w:val="24"/>
                        </w:rPr>
                        <w:t xml:space="preserve">Consent is an option in both of these schedules but other </w:t>
                      </w:r>
                      <w:r>
                        <w:rPr>
                          <w:rFonts w:cstheme="minorHAnsi"/>
                          <w:sz w:val="24"/>
                          <w:szCs w:val="24"/>
                        </w:rPr>
                        <w:t>lawful bases for sharing data</w:t>
                      </w:r>
                      <w:r w:rsidRPr="00383D75">
                        <w:rPr>
                          <w:rFonts w:cstheme="minorHAnsi"/>
                          <w:sz w:val="24"/>
                          <w:szCs w:val="24"/>
                        </w:rPr>
                        <w:t xml:space="preserve"> exist which may be more relevant for children and young people’s care. Consent is not required if a different condition can be satisfied, e.g.: </w:t>
                      </w:r>
                    </w:p>
                    <w:p w14:paraId="0F894585" w14:textId="77777777" w:rsidR="00855915" w:rsidRPr="00383D75" w:rsidRDefault="00855915" w:rsidP="00855915">
                      <w:pPr>
                        <w:pStyle w:val="Default"/>
                        <w:ind w:left="284"/>
                        <w:rPr>
                          <w:rFonts w:asciiTheme="minorHAnsi" w:hAnsiTheme="minorHAnsi" w:cstheme="minorHAnsi"/>
                          <w:color w:val="auto"/>
                        </w:rPr>
                      </w:pPr>
                    </w:p>
                    <w:p w14:paraId="203CAB3A" w14:textId="77777777" w:rsidR="00855915" w:rsidRPr="00A2582C" w:rsidRDefault="00855915" w:rsidP="00855915">
                      <w:pPr>
                        <w:pStyle w:val="Default"/>
                        <w:ind w:left="567" w:firstLine="425"/>
                        <w:rPr>
                          <w:rFonts w:asciiTheme="minorHAnsi" w:hAnsiTheme="minorHAnsi" w:cstheme="minorHAnsi"/>
                          <w:b/>
                          <w:color w:val="auto"/>
                        </w:rPr>
                      </w:pPr>
                      <w:r w:rsidRPr="00A2582C">
                        <w:rPr>
                          <w:rFonts w:asciiTheme="minorHAnsi" w:hAnsiTheme="minorHAnsi" w:cstheme="minorHAnsi"/>
                          <w:b/>
                          <w:color w:val="auto"/>
                        </w:rPr>
                        <w:t xml:space="preserve">Schedule 2: </w:t>
                      </w:r>
                    </w:p>
                    <w:p w14:paraId="5281947B" w14:textId="77777777" w:rsidR="00855915" w:rsidRPr="00A2582C" w:rsidRDefault="00855915" w:rsidP="00855915">
                      <w:pPr>
                        <w:pStyle w:val="Default"/>
                        <w:numPr>
                          <w:ilvl w:val="0"/>
                          <w:numId w:val="3"/>
                        </w:numPr>
                        <w:rPr>
                          <w:rFonts w:asciiTheme="minorHAnsi" w:hAnsiTheme="minorHAnsi" w:cstheme="minorHAnsi"/>
                          <w:b/>
                          <w:i/>
                          <w:color w:val="auto"/>
                        </w:rPr>
                      </w:pPr>
                      <w:r w:rsidRPr="00A2582C">
                        <w:rPr>
                          <w:rFonts w:asciiTheme="minorHAnsi" w:hAnsiTheme="minorHAnsi" w:cstheme="minorHAnsi"/>
                          <w:b/>
                          <w:i/>
                          <w:color w:val="auto"/>
                        </w:rPr>
                        <w:t xml:space="preserve">The processing is necessary for the exercise of functions of a public nature exercised in the public interest by any person. </w:t>
                      </w:r>
                    </w:p>
                    <w:p w14:paraId="502A064E" w14:textId="77777777" w:rsidR="00855915" w:rsidRPr="00A2582C" w:rsidRDefault="00855915" w:rsidP="00855915">
                      <w:pPr>
                        <w:pStyle w:val="Default"/>
                        <w:ind w:left="567" w:firstLine="425"/>
                        <w:rPr>
                          <w:rFonts w:asciiTheme="minorHAnsi" w:hAnsiTheme="minorHAnsi" w:cstheme="minorHAnsi"/>
                          <w:b/>
                          <w:color w:val="auto"/>
                        </w:rPr>
                      </w:pPr>
                    </w:p>
                    <w:p w14:paraId="7740AD15" w14:textId="77777777" w:rsidR="00855915" w:rsidRPr="00A2582C" w:rsidRDefault="00855915" w:rsidP="00855915">
                      <w:pPr>
                        <w:pStyle w:val="Default"/>
                        <w:ind w:left="567" w:firstLine="425"/>
                        <w:rPr>
                          <w:rFonts w:asciiTheme="minorHAnsi" w:hAnsiTheme="minorHAnsi" w:cstheme="minorHAnsi"/>
                          <w:b/>
                          <w:color w:val="auto"/>
                        </w:rPr>
                      </w:pPr>
                      <w:r w:rsidRPr="00A2582C">
                        <w:rPr>
                          <w:rFonts w:asciiTheme="minorHAnsi" w:hAnsiTheme="minorHAnsi" w:cstheme="minorHAnsi"/>
                          <w:b/>
                          <w:color w:val="auto"/>
                        </w:rPr>
                        <w:t xml:space="preserve">Schedule 3: </w:t>
                      </w:r>
                    </w:p>
                    <w:p w14:paraId="073CFB2A" w14:textId="77777777" w:rsidR="00855915" w:rsidRPr="00A2582C" w:rsidRDefault="00855915" w:rsidP="00855915">
                      <w:pPr>
                        <w:pStyle w:val="Default"/>
                        <w:numPr>
                          <w:ilvl w:val="0"/>
                          <w:numId w:val="3"/>
                        </w:numPr>
                        <w:rPr>
                          <w:rFonts w:asciiTheme="minorHAnsi" w:hAnsiTheme="minorHAnsi" w:cstheme="minorHAnsi"/>
                          <w:b/>
                          <w:i/>
                          <w:color w:val="auto"/>
                        </w:rPr>
                      </w:pPr>
                      <w:r w:rsidRPr="00A2582C">
                        <w:rPr>
                          <w:rFonts w:asciiTheme="minorHAnsi" w:hAnsiTheme="minorHAnsi" w:cstheme="minorHAnsi"/>
                          <w:b/>
                          <w:i/>
                          <w:color w:val="auto"/>
                        </w:rPr>
                        <w:t xml:space="preserve">The processing is necessary for medical purposes and is undertaken by— </w:t>
                      </w:r>
                    </w:p>
                    <w:p w14:paraId="497C298A" w14:textId="77777777" w:rsidR="00855915" w:rsidRPr="00A2582C" w:rsidRDefault="00855915" w:rsidP="00855915">
                      <w:pPr>
                        <w:pStyle w:val="Default"/>
                        <w:numPr>
                          <w:ilvl w:val="0"/>
                          <w:numId w:val="4"/>
                        </w:numPr>
                        <w:rPr>
                          <w:rFonts w:asciiTheme="minorHAnsi" w:hAnsiTheme="minorHAnsi" w:cstheme="minorHAnsi"/>
                          <w:b/>
                          <w:i/>
                          <w:color w:val="auto"/>
                        </w:rPr>
                      </w:pPr>
                      <w:r w:rsidRPr="00A2582C">
                        <w:rPr>
                          <w:rFonts w:asciiTheme="minorHAnsi" w:hAnsiTheme="minorHAnsi" w:cstheme="minorHAnsi"/>
                          <w:b/>
                          <w:i/>
                          <w:color w:val="auto"/>
                        </w:rPr>
                        <w:t xml:space="preserve">a health professional, or </w:t>
                      </w:r>
                    </w:p>
                    <w:p w14:paraId="3B525E36" w14:textId="77777777" w:rsidR="00855915" w:rsidRPr="00A2582C" w:rsidRDefault="00855915" w:rsidP="00855915">
                      <w:pPr>
                        <w:pStyle w:val="Default"/>
                        <w:numPr>
                          <w:ilvl w:val="0"/>
                          <w:numId w:val="4"/>
                        </w:numPr>
                        <w:rPr>
                          <w:rFonts w:asciiTheme="minorHAnsi" w:hAnsiTheme="minorHAnsi" w:cstheme="minorHAnsi"/>
                          <w:b/>
                          <w:i/>
                          <w:color w:val="auto"/>
                        </w:rPr>
                      </w:pPr>
                      <w:r w:rsidRPr="00A2582C">
                        <w:rPr>
                          <w:rFonts w:asciiTheme="minorHAnsi" w:hAnsiTheme="minorHAnsi" w:cstheme="minorHAnsi"/>
                          <w:b/>
                          <w:i/>
                          <w:color w:val="auto"/>
                        </w:rPr>
                        <w:t xml:space="preserve">a person who in the circumstances owes a duty of confidentiality which is equivalent to that which would arise if that person were a health professional. </w:t>
                      </w:r>
                    </w:p>
                    <w:p w14:paraId="61F5179B" w14:textId="77777777" w:rsidR="00855915" w:rsidRPr="00383D75" w:rsidRDefault="00855915" w:rsidP="00855915">
                      <w:pPr>
                        <w:pStyle w:val="Default"/>
                        <w:ind w:left="284"/>
                        <w:rPr>
                          <w:rFonts w:asciiTheme="minorHAnsi" w:hAnsiTheme="minorHAnsi" w:cstheme="minorHAnsi"/>
                          <w:color w:val="auto"/>
                        </w:rPr>
                      </w:pPr>
                    </w:p>
                    <w:p w14:paraId="129774EC" w14:textId="77777777" w:rsidR="00855915" w:rsidRPr="00383D75" w:rsidRDefault="00855915" w:rsidP="00855915">
                      <w:pPr>
                        <w:pStyle w:val="ListParagraph"/>
                        <w:ind w:left="284"/>
                        <w:rPr>
                          <w:sz w:val="24"/>
                          <w:szCs w:val="24"/>
                        </w:rPr>
                      </w:pPr>
                      <w:r>
                        <w:rPr>
                          <w:rFonts w:cstheme="minorHAnsi"/>
                          <w:sz w:val="24"/>
                          <w:szCs w:val="24"/>
                        </w:rPr>
                        <w:t xml:space="preserve">As confirmed by the Information Commissioner and Information Governance Review, </w:t>
                      </w:r>
                      <w:r w:rsidRPr="00383D75">
                        <w:rPr>
                          <w:rFonts w:cstheme="minorHAnsi"/>
                          <w:sz w:val="24"/>
                          <w:szCs w:val="24"/>
                        </w:rPr>
                        <w:t>‘</w:t>
                      </w:r>
                      <w:r>
                        <w:rPr>
                          <w:rFonts w:cstheme="minorHAnsi"/>
                          <w:sz w:val="24"/>
                          <w:szCs w:val="24"/>
                        </w:rPr>
                        <w:t>m</w:t>
                      </w:r>
                      <w:r w:rsidRPr="00383D75">
                        <w:rPr>
                          <w:rFonts w:cstheme="minorHAnsi"/>
                          <w:sz w:val="24"/>
                          <w:szCs w:val="24"/>
                        </w:rPr>
                        <w:t>edical purposes’ includes the purposes of preventative medicine, medical diagnosis and the provision of care</w:t>
                      </w:r>
                      <w:r>
                        <w:rPr>
                          <w:rFonts w:cstheme="minorHAnsi"/>
                          <w:sz w:val="24"/>
                          <w:szCs w:val="24"/>
                        </w:rPr>
                        <w:t xml:space="preserve"> and applies to care provided by social care organisations. </w:t>
                      </w:r>
                    </w:p>
                    <w:bookmarkEnd w:id="1"/>
                    <w:p w14:paraId="576D2C84" w14:textId="77777777" w:rsidR="00855915" w:rsidRDefault="00855915" w:rsidP="00855915">
                      <w:pPr>
                        <w:pStyle w:val="Default"/>
                        <w:ind w:left="284"/>
                        <w:rPr>
                          <w:rFonts w:ascii="Calibri" w:hAnsi="Calibri" w:cs="Calibri"/>
                          <w:color w:val="auto"/>
                        </w:rPr>
                      </w:pPr>
                      <w:r w:rsidRPr="0031568F">
                        <w:rPr>
                          <w:rFonts w:ascii="Calibri" w:hAnsi="Calibri" w:cs="Calibri"/>
                          <w:color w:val="auto"/>
                        </w:rPr>
                        <w:t>Under</w:t>
                      </w:r>
                      <w:r>
                        <w:rPr>
                          <w:rFonts w:ascii="Calibri" w:hAnsi="Calibri" w:cs="Calibri"/>
                          <w:color w:val="auto"/>
                        </w:rPr>
                        <w:t xml:space="preserve"> UK</w:t>
                      </w:r>
                      <w:r w:rsidRPr="0031568F">
                        <w:rPr>
                          <w:rFonts w:ascii="Calibri" w:hAnsi="Calibri" w:cs="Calibri"/>
                          <w:color w:val="auto"/>
                        </w:rPr>
                        <w:t xml:space="preserve"> GDPR, </w:t>
                      </w:r>
                      <w:r>
                        <w:rPr>
                          <w:rFonts w:ascii="Calibri" w:hAnsi="Calibri" w:cs="Calibri"/>
                          <w:color w:val="auto"/>
                        </w:rPr>
                        <w:t>to lawfully share personal data, you must identify an Article 6 condition. T</w:t>
                      </w:r>
                      <w:r w:rsidRPr="0031568F">
                        <w:rPr>
                          <w:rFonts w:ascii="Calibri" w:hAnsi="Calibri" w:cs="Calibri"/>
                          <w:color w:val="auto"/>
                        </w:rPr>
                        <w:t>he</w:t>
                      </w:r>
                      <w:r>
                        <w:rPr>
                          <w:rFonts w:ascii="Calibri" w:hAnsi="Calibri" w:cs="Calibri"/>
                          <w:color w:val="auto"/>
                        </w:rPr>
                        <w:t xml:space="preserve"> most relevant</w:t>
                      </w:r>
                      <w:r w:rsidRPr="0031568F">
                        <w:rPr>
                          <w:rFonts w:ascii="Calibri" w:hAnsi="Calibri" w:cs="Calibri"/>
                          <w:color w:val="auto"/>
                        </w:rPr>
                        <w:t xml:space="preserve"> Article 6 conditions for lawful processing that </w:t>
                      </w:r>
                      <w:r>
                        <w:rPr>
                          <w:rFonts w:ascii="Calibri" w:hAnsi="Calibri" w:cs="Calibri"/>
                          <w:color w:val="auto"/>
                        </w:rPr>
                        <w:t>are</w:t>
                      </w:r>
                      <w:r w:rsidRPr="0031568F">
                        <w:rPr>
                          <w:rFonts w:ascii="Calibri" w:hAnsi="Calibri" w:cs="Calibri"/>
                          <w:color w:val="auto"/>
                        </w:rPr>
                        <w:t xml:space="preserve"> available to all publicly funded health and/or statutory health and social organisations in the delivery of their functions are: </w:t>
                      </w:r>
                    </w:p>
                    <w:p w14:paraId="1251B94B" w14:textId="77777777" w:rsidR="00855915" w:rsidRPr="0031568F" w:rsidRDefault="00855915" w:rsidP="00855915">
                      <w:pPr>
                        <w:pStyle w:val="Default"/>
                        <w:ind w:left="284"/>
                        <w:rPr>
                          <w:rFonts w:ascii="Calibri" w:hAnsi="Calibri" w:cs="Calibri"/>
                          <w:color w:val="auto"/>
                        </w:rPr>
                      </w:pPr>
                    </w:p>
                    <w:p w14:paraId="643E36F4" w14:textId="77777777" w:rsidR="00855915" w:rsidRPr="0031568F" w:rsidRDefault="00855915" w:rsidP="00855915">
                      <w:pPr>
                        <w:pStyle w:val="Default"/>
                        <w:ind w:left="709" w:right="804"/>
                        <w:jc w:val="both"/>
                        <w:rPr>
                          <w:rFonts w:ascii="Calibri" w:hAnsi="Calibri" w:cs="Calibri"/>
                          <w:b/>
                          <w:color w:val="auto"/>
                        </w:rPr>
                      </w:pPr>
                      <w:r w:rsidRPr="0031568F">
                        <w:rPr>
                          <w:rFonts w:ascii="Calibri" w:hAnsi="Calibri" w:cs="Calibri"/>
                          <w:b/>
                          <w:color w:val="auto"/>
                        </w:rPr>
                        <w:t xml:space="preserve">6(1)(c) </w:t>
                      </w:r>
                      <w:r w:rsidRPr="0031568F">
                        <w:rPr>
                          <w:rFonts w:ascii="Calibri" w:hAnsi="Calibri" w:cs="Calibri"/>
                          <w:b/>
                          <w:i/>
                          <w:color w:val="auto"/>
                        </w:rPr>
                        <w:t>Processing is necessary for compliance with a legal obligation to which the controller is subject</w:t>
                      </w:r>
                    </w:p>
                    <w:p w14:paraId="41CF1E22" w14:textId="77777777" w:rsidR="00855915" w:rsidRPr="0031568F" w:rsidRDefault="00855915" w:rsidP="00855915">
                      <w:pPr>
                        <w:pStyle w:val="Default"/>
                        <w:ind w:left="709" w:right="804"/>
                        <w:jc w:val="both"/>
                        <w:rPr>
                          <w:rFonts w:ascii="Calibri" w:hAnsi="Calibri" w:cs="Calibri"/>
                          <w:color w:val="auto"/>
                        </w:rPr>
                      </w:pPr>
                      <w:r>
                        <w:rPr>
                          <w:rFonts w:ascii="Calibri" w:hAnsi="Calibri" w:cs="Calibri"/>
                          <w:color w:val="auto"/>
                        </w:rPr>
                        <w:t>or</w:t>
                      </w:r>
                    </w:p>
                    <w:p w14:paraId="41C3E2FB" w14:textId="77777777" w:rsidR="00855915" w:rsidRPr="0031568F" w:rsidRDefault="00855915" w:rsidP="00855915">
                      <w:pPr>
                        <w:pStyle w:val="Default"/>
                        <w:ind w:left="709" w:right="804"/>
                        <w:jc w:val="both"/>
                        <w:rPr>
                          <w:rFonts w:ascii="Calibri" w:hAnsi="Calibri" w:cs="Calibri"/>
                          <w:b/>
                          <w:color w:val="auto"/>
                        </w:rPr>
                      </w:pPr>
                      <w:r w:rsidRPr="0031568F">
                        <w:rPr>
                          <w:rFonts w:ascii="Calibri" w:hAnsi="Calibri" w:cs="Calibri"/>
                          <w:b/>
                          <w:color w:val="auto"/>
                        </w:rPr>
                        <w:t>6(1)(e</w:t>
                      </w:r>
                      <w:r w:rsidRPr="0031568F">
                        <w:rPr>
                          <w:rFonts w:ascii="Calibri" w:hAnsi="Calibri" w:cs="Calibri"/>
                          <w:b/>
                          <w:i/>
                          <w:color w:val="auto"/>
                        </w:rPr>
                        <w:t>) Public task: the processing is necessary for you to perform a task in the public interest or in your official functions, and the task or function has a clear basis in law.</w:t>
                      </w:r>
                      <w:r w:rsidRPr="0031568F">
                        <w:rPr>
                          <w:rFonts w:ascii="Calibri" w:hAnsi="Calibri" w:cs="Calibri"/>
                          <w:b/>
                          <w:color w:val="auto"/>
                        </w:rPr>
                        <w:t xml:space="preserve"> </w:t>
                      </w:r>
                    </w:p>
                    <w:p w14:paraId="12E78EDA" w14:textId="77777777" w:rsidR="00855915" w:rsidRPr="0031568F" w:rsidRDefault="00855915" w:rsidP="00855915">
                      <w:pPr>
                        <w:pStyle w:val="Default"/>
                        <w:ind w:left="284"/>
                        <w:rPr>
                          <w:rFonts w:ascii="Calibri" w:hAnsi="Calibri" w:cs="Calibri"/>
                          <w:color w:val="auto"/>
                        </w:rPr>
                      </w:pPr>
                    </w:p>
                    <w:p w14:paraId="5860089A" w14:textId="77777777" w:rsidR="00855915" w:rsidRPr="00CC6D90" w:rsidRDefault="00855915" w:rsidP="00855915">
                      <w:pPr>
                        <w:pStyle w:val="Default"/>
                        <w:ind w:left="284"/>
                        <w:rPr>
                          <w:rFonts w:ascii="Calibri" w:hAnsi="Calibri" w:cs="Calibri"/>
                          <w:color w:val="auto"/>
                        </w:rPr>
                      </w:pPr>
                    </w:p>
                    <w:p w14:paraId="7736D9C1" w14:textId="77777777" w:rsidR="00855915" w:rsidRDefault="00855915" w:rsidP="00855915">
                      <w:pPr>
                        <w:pStyle w:val="Default"/>
                        <w:ind w:left="284"/>
                        <w:rPr>
                          <w:rFonts w:ascii="Calibri" w:hAnsi="Calibri" w:cs="Calibri"/>
                        </w:rPr>
                      </w:pPr>
                      <w:r w:rsidRPr="00CC6D90">
                        <w:rPr>
                          <w:rFonts w:ascii="Calibri" w:hAnsi="Calibri" w:cs="Calibri"/>
                        </w:rPr>
                        <w:t xml:space="preserve">Special category data can only be processed or shared if you can </w:t>
                      </w:r>
                      <w:r w:rsidRPr="00CC6D90">
                        <w:rPr>
                          <w:rFonts w:ascii="Calibri" w:hAnsi="Calibri" w:cs="Calibri"/>
                          <w:u w:val="single"/>
                        </w:rPr>
                        <w:t>also</w:t>
                      </w:r>
                      <w:r w:rsidRPr="00CC6D90">
                        <w:rPr>
                          <w:rFonts w:ascii="Calibri" w:hAnsi="Calibri" w:cs="Calibri"/>
                        </w:rPr>
                        <w:t xml:space="preserve"> meet one of the conditions in Article 9 of the UK GDPR. Explicit consent is a condition under Article 9</w:t>
                      </w:r>
                      <w:r>
                        <w:rPr>
                          <w:rFonts w:ascii="Calibri" w:hAnsi="Calibri" w:cs="Calibri"/>
                        </w:rPr>
                        <w:t xml:space="preserve">(2)(a) </w:t>
                      </w:r>
                      <w:r w:rsidRPr="00CC6D90">
                        <w:rPr>
                          <w:rFonts w:ascii="Calibri" w:hAnsi="Calibri" w:cs="Calibri"/>
                        </w:rPr>
                        <w:t xml:space="preserve">but </w:t>
                      </w:r>
                      <w:r>
                        <w:rPr>
                          <w:rFonts w:ascii="Calibri" w:hAnsi="Calibri" w:cs="Calibri"/>
                        </w:rPr>
                        <w:t>the most</w:t>
                      </w:r>
                      <w:r w:rsidRPr="00CC6D90">
                        <w:rPr>
                          <w:rFonts w:ascii="Calibri" w:hAnsi="Calibri" w:cs="Calibri"/>
                        </w:rPr>
                        <w:t xml:space="preserve"> </w:t>
                      </w:r>
                      <w:r>
                        <w:rPr>
                          <w:rFonts w:ascii="Calibri" w:hAnsi="Calibri" w:cs="Calibri"/>
                        </w:rPr>
                        <w:t>relevant A</w:t>
                      </w:r>
                      <w:r w:rsidRPr="00CC6D90">
                        <w:rPr>
                          <w:rFonts w:ascii="Calibri" w:hAnsi="Calibri" w:cs="Calibri"/>
                        </w:rPr>
                        <w:t xml:space="preserve">rticle 9 conditions </w:t>
                      </w:r>
                      <w:r>
                        <w:rPr>
                          <w:rFonts w:ascii="Calibri" w:hAnsi="Calibri" w:cs="Calibri"/>
                        </w:rPr>
                        <w:t>is likely</w:t>
                      </w:r>
                      <w:r w:rsidRPr="00CC6D90">
                        <w:rPr>
                          <w:rFonts w:ascii="Calibri" w:hAnsi="Calibri" w:cs="Calibri"/>
                        </w:rPr>
                        <w:t>:</w:t>
                      </w:r>
                    </w:p>
                    <w:p w14:paraId="0E4CAAD7" w14:textId="77777777" w:rsidR="00855915" w:rsidRPr="00CC6D90" w:rsidRDefault="00855915" w:rsidP="00855915">
                      <w:pPr>
                        <w:pStyle w:val="Default"/>
                        <w:ind w:left="284"/>
                        <w:rPr>
                          <w:rFonts w:ascii="Calibri" w:hAnsi="Calibri" w:cs="Calibri"/>
                          <w:color w:val="auto"/>
                        </w:rPr>
                      </w:pPr>
                    </w:p>
                    <w:p w14:paraId="2E42B8F9" w14:textId="77777777" w:rsidR="00855915" w:rsidRPr="00CC6D90" w:rsidRDefault="00855915" w:rsidP="00855915">
                      <w:pPr>
                        <w:pStyle w:val="Default"/>
                        <w:ind w:left="851" w:right="521"/>
                        <w:jc w:val="both"/>
                        <w:rPr>
                          <w:rFonts w:ascii="Calibri" w:hAnsi="Calibri" w:cs="Calibri"/>
                          <w:b/>
                          <w:color w:val="auto"/>
                        </w:rPr>
                      </w:pPr>
                      <w:r w:rsidRPr="00CC6D90">
                        <w:rPr>
                          <w:rFonts w:ascii="Calibri" w:hAnsi="Calibri" w:cs="Calibri"/>
                          <w:b/>
                          <w:color w:val="auto"/>
                        </w:rPr>
                        <w:t xml:space="preserve">9(2)(h) </w:t>
                      </w:r>
                      <w:r>
                        <w:rPr>
                          <w:rFonts w:ascii="Calibri" w:hAnsi="Calibri" w:cs="Calibri"/>
                          <w:b/>
                          <w:color w:val="auto"/>
                        </w:rPr>
                        <w:t xml:space="preserve">Health or social care - </w:t>
                      </w:r>
                      <w:r w:rsidRPr="00CC6D90">
                        <w:rPr>
                          <w:rFonts w:ascii="Calibri" w:hAnsi="Calibri" w:cs="Calibri"/>
                          <w:b/>
                          <w:i/>
                          <w:color w:val="auto"/>
                        </w:rPr>
                        <w:t>Processing is necessary for the purposes of preventive or occupational medicine, for the assessment of the working capacity of the employee, medical diagnosis, the provision of health or social care or treatment of the management of health and social care systems and services on the basis of Union or Member State law or pursuant to contract with a health professional and subject to the conditions and safeguards referred to in paragraph 3.</w:t>
                      </w:r>
                    </w:p>
                    <w:p w14:paraId="10EE8952" w14:textId="77777777" w:rsidR="001D4F51" w:rsidRDefault="001D4F51" w:rsidP="001D4F51"/>
                  </w:txbxContent>
                </v:textbox>
                <w10:wrap type="tight" anchorx="margin"/>
              </v:shape>
            </w:pict>
          </mc:Fallback>
        </mc:AlternateContent>
      </w:r>
    </w:p>
    <w:p w14:paraId="5A7ECBDF" w14:textId="1E6A43FB" w:rsidR="00194783" w:rsidRPr="004C7C48" w:rsidRDefault="004C7C48" w:rsidP="004C7C48">
      <w:pPr>
        <w:pStyle w:val="Default"/>
        <w:ind w:left="993"/>
        <w:rPr>
          <w:rFonts w:asciiTheme="minorHAnsi" w:hAnsiTheme="minorHAnsi" w:cstheme="minorHAnsi"/>
          <w:color w:val="auto"/>
        </w:rPr>
      </w:pPr>
      <w:r w:rsidRPr="004C7C48">
        <w:rPr>
          <w:rFonts w:asciiTheme="minorHAnsi" w:hAnsiTheme="minorHAnsi" w:cstheme="minorHAnsi"/>
          <w:noProof/>
          <w:color w:val="auto"/>
          <w:sz w:val="22"/>
          <w:szCs w:val="22"/>
        </w:rPr>
        <w:lastRenderedPageBreak/>
        <mc:AlternateContent>
          <mc:Choice Requires="wps">
            <w:drawing>
              <wp:anchor distT="45720" distB="45720" distL="114300" distR="114300" simplePos="0" relativeHeight="251672576" behindDoc="0" locked="0" layoutInCell="1" allowOverlap="1" wp14:anchorId="29DF5F1E" wp14:editId="46BAE7C3">
                <wp:simplePos x="0" y="0"/>
                <wp:positionH relativeFrom="margin">
                  <wp:align>right</wp:align>
                </wp:positionH>
                <wp:positionV relativeFrom="paragraph">
                  <wp:posOffset>2047402</wp:posOffset>
                </wp:positionV>
                <wp:extent cx="5708650" cy="2147570"/>
                <wp:effectExtent l="0" t="0" r="25400" b="2413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147776"/>
                        </a:xfrm>
                        <a:prstGeom prst="rect">
                          <a:avLst/>
                        </a:prstGeom>
                        <a:solidFill>
                          <a:srgbClr val="FFFFFF"/>
                        </a:solidFill>
                        <a:ln w="12700">
                          <a:solidFill>
                            <a:sysClr val="windowText" lastClr="000000"/>
                          </a:solidFill>
                          <a:miter lim="800000"/>
                          <a:headEnd/>
                          <a:tailEnd/>
                        </a:ln>
                      </wps:spPr>
                      <wps:txbx>
                        <w:txbxContent>
                          <w:p w14:paraId="3B7BD469" w14:textId="6C4CAAB1" w:rsidR="004C7C48" w:rsidRPr="00855915" w:rsidRDefault="004C7C48" w:rsidP="00855915">
                            <w:pPr>
                              <w:pStyle w:val="ListParagraph"/>
                              <w:numPr>
                                <w:ilvl w:val="0"/>
                                <w:numId w:val="14"/>
                              </w:numPr>
                              <w:rPr>
                                <w:rFonts w:cstheme="minorHAnsi"/>
                                <w:b/>
                                <w:sz w:val="28"/>
                                <w:szCs w:val="24"/>
                              </w:rPr>
                            </w:pPr>
                            <w:r w:rsidRPr="00855915">
                              <w:rPr>
                                <w:rFonts w:cstheme="minorHAnsi"/>
                                <w:b/>
                                <w:sz w:val="28"/>
                                <w:szCs w:val="24"/>
                              </w:rPr>
                              <w:t>What will the data be used for?</w:t>
                            </w:r>
                          </w:p>
                          <w:p w14:paraId="1890A560" w14:textId="77777777" w:rsidR="004C7C48" w:rsidRDefault="004C7C48" w:rsidP="004C7C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DF5F1E" id="_x0000_s1033" type="#_x0000_t202" style="position:absolute;left:0;text-align:left;margin-left:398.3pt;margin-top:161.2pt;width:449.5pt;height:169.1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" strokecolor="windowText" strokeweight="1pt">
                <v:textbox>
                  <w:txbxContent>
                    <w:p w14:paraId="3B7BD469" w14:textId="6C4CAAB1" w:rsidR="004C7C48" w:rsidRPr="00855915" w:rsidRDefault="004C7C48" w:rsidP="00855915">
                      <w:pPr>
                        <w:pStyle w:val="ListParagraph"/>
                        <w:numPr>
                          <w:ilvl w:val="0"/>
                          <w:numId w:val="14"/>
                        </w:numPr>
                        <w:rPr>
                          <w:rFonts w:cstheme="minorHAnsi"/>
                          <w:b/>
                          <w:sz w:val="28"/>
                          <w:szCs w:val="24"/>
                        </w:rPr>
                      </w:pPr>
                      <w:r w:rsidRPr="00855915">
                        <w:rPr>
                          <w:rFonts w:cstheme="minorHAnsi"/>
                          <w:b/>
                          <w:sz w:val="28"/>
                          <w:szCs w:val="24"/>
                        </w:rPr>
                        <w:t>What will the data be used for?</w:t>
                      </w:r>
                    </w:p>
                    <w:p w14:paraId="1890A560" w14:textId="77777777" w:rsidR="004C7C48" w:rsidRDefault="004C7C48" w:rsidP="004C7C48"/>
                  </w:txbxContent>
                </v:textbox>
                <w10:wrap type="square" anchorx="margin"/>
              </v:shape>
            </w:pict>
          </mc:Fallback>
        </mc:AlternateContent>
      </w:r>
      <w:r w:rsidRPr="004C7C48">
        <w:rPr>
          <w:rFonts w:cstheme="minorHAnsi"/>
          <w:noProof/>
        </w:rPr>
        <mc:AlternateContent>
          <mc:Choice Requires="wps">
            <w:drawing>
              <wp:anchor distT="45720" distB="45720" distL="114300" distR="114300" simplePos="0" relativeHeight="251674624" behindDoc="0" locked="0" layoutInCell="1" allowOverlap="1" wp14:anchorId="62A1C68E" wp14:editId="199F3313">
                <wp:simplePos x="0" y="0"/>
                <wp:positionH relativeFrom="margin">
                  <wp:align>right</wp:align>
                </wp:positionH>
                <wp:positionV relativeFrom="paragraph">
                  <wp:posOffset>4346191</wp:posOffset>
                </wp:positionV>
                <wp:extent cx="5708650" cy="4465320"/>
                <wp:effectExtent l="0" t="0" r="25400" b="1143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4465320"/>
                        </a:xfrm>
                        <a:prstGeom prst="rect">
                          <a:avLst/>
                        </a:prstGeom>
                        <a:solidFill>
                          <a:srgbClr val="FFFFFF"/>
                        </a:solidFill>
                        <a:ln w="12700">
                          <a:solidFill>
                            <a:sysClr val="windowText" lastClr="000000"/>
                          </a:solidFill>
                          <a:miter lim="800000"/>
                          <a:headEnd/>
                          <a:tailEnd/>
                        </a:ln>
                      </wps:spPr>
                      <wps:txbx>
                        <w:txbxContent>
                          <w:p w14:paraId="1C0E2261" w14:textId="59A17531" w:rsidR="004C7C48" w:rsidRPr="004C7C48" w:rsidRDefault="004C7C48" w:rsidP="00855915">
                            <w:pPr>
                              <w:pStyle w:val="ListParagraph"/>
                              <w:numPr>
                                <w:ilvl w:val="0"/>
                                <w:numId w:val="8"/>
                              </w:numPr>
                              <w:spacing w:line="256" w:lineRule="auto"/>
                              <w:rPr>
                                <w:rFonts w:cstheme="minorHAnsi"/>
                                <w:b/>
                                <w:sz w:val="28"/>
                                <w:szCs w:val="24"/>
                              </w:rPr>
                            </w:pPr>
                            <w:r w:rsidRPr="004C7C48">
                              <w:rPr>
                                <w:rFonts w:cstheme="minorHAnsi"/>
                                <w:b/>
                                <w:sz w:val="28"/>
                                <w:szCs w:val="24"/>
                              </w:rPr>
                              <w:t>Controllers</w:t>
                            </w:r>
                          </w:p>
                          <w:p w14:paraId="65499D02" w14:textId="77777777" w:rsidR="004C7C48" w:rsidRPr="001D4F51" w:rsidRDefault="004C7C48" w:rsidP="004C7C48">
                            <w:pPr>
                              <w:spacing w:after="0" w:line="256" w:lineRule="auto"/>
                              <w:ind w:left="426"/>
                              <w:contextualSpacing/>
                              <w:rPr>
                                <w:rFonts w:cstheme="minorHAnsi"/>
                                <w:bCs/>
                                <w:color w:val="000000" w:themeColor="text1"/>
                                <w:sz w:val="24"/>
                                <w:szCs w:val="24"/>
                              </w:rPr>
                            </w:pPr>
                            <w:r w:rsidRPr="001D4F51">
                              <w:rPr>
                                <w:rFonts w:cstheme="minorHAnsi"/>
                                <w:bCs/>
                                <w:color w:val="000000" w:themeColor="text1"/>
                                <w:sz w:val="24"/>
                                <w:szCs w:val="24"/>
                              </w:rPr>
                              <w:t>The parties to this agreement are identified as follows:</w:t>
                            </w:r>
                          </w:p>
                          <w:p w14:paraId="5419314A" w14:textId="77777777" w:rsidR="004C7C48" w:rsidRPr="001D4F51" w:rsidRDefault="004C7C48" w:rsidP="00855915">
                            <w:pPr>
                              <w:pStyle w:val="ListParagraph"/>
                              <w:numPr>
                                <w:ilvl w:val="0"/>
                                <w:numId w:val="5"/>
                              </w:numPr>
                              <w:spacing w:after="0" w:line="256" w:lineRule="auto"/>
                              <w:ind w:left="1276"/>
                              <w:rPr>
                                <w:rFonts w:cstheme="minorHAnsi"/>
                                <w:bCs/>
                                <w:color w:val="000000" w:themeColor="text1"/>
                                <w:sz w:val="24"/>
                                <w:szCs w:val="24"/>
                              </w:rPr>
                            </w:pPr>
                          </w:p>
                          <w:p w14:paraId="6584BC5F" w14:textId="77777777" w:rsidR="004C7C48" w:rsidRPr="001D4F51" w:rsidRDefault="004C7C48" w:rsidP="00855915">
                            <w:pPr>
                              <w:pStyle w:val="ListParagraph"/>
                              <w:numPr>
                                <w:ilvl w:val="0"/>
                                <w:numId w:val="5"/>
                              </w:numPr>
                              <w:spacing w:after="0" w:line="256" w:lineRule="auto"/>
                              <w:ind w:left="1276"/>
                              <w:rPr>
                                <w:rFonts w:cstheme="minorHAnsi"/>
                                <w:bCs/>
                                <w:color w:val="000000" w:themeColor="text1"/>
                                <w:sz w:val="24"/>
                                <w:szCs w:val="24"/>
                              </w:rPr>
                            </w:pPr>
                          </w:p>
                          <w:p w14:paraId="303B7635" w14:textId="77777777" w:rsidR="004C7C48" w:rsidRPr="001D4F51" w:rsidRDefault="004C7C48" w:rsidP="00855915">
                            <w:pPr>
                              <w:pStyle w:val="ListParagraph"/>
                              <w:numPr>
                                <w:ilvl w:val="0"/>
                                <w:numId w:val="5"/>
                              </w:numPr>
                              <w:spacing w:after="0" w:line="256" w:lineRule="auto"/>
                              <w:ind w:left="1276"/>
                              <w:rPr>
                                <w:rFonts w:cstheme="minorHAnsi"/>
                                <w:bCs/>
                                <w:color w:val="000000" w:themeColor="text1"/>
                                <w:sz w:val="24"/>
                                <w:szCs w:val="24"/>
                              </w:rPr>
                            </w:pPr>
                          </w:p>
                          <w:p w14:paraId="5E597D3D" w14:textId="77777777" w:rsidR="004C7C48" w:rsidRPr="004C7C48" w:rsidRDefault="004C7C48" w:rsidP="00855915">
                            <w:pPr>
                              <w:pStyle w:val="ListParagraph"/>
                              <w:numPr>
                                <w:ilvl w:val="0"/>
                                <w:numId w:val="5"/>
                              </w:numPr>
                              <w:spacing w:after="0" w:line="256" w:lineRule="auto"/>
                              <w:ind w:left="1276"/>
                              <w:rPr>
                                <w:rFonts w:cstheme="minorHAnsi"/>
                                <w:bCs/>
                                <w:color w:val="000000" w:themeColor="text1"/>
                                <w:sz w:val="24"/>
                                <w:szCs w:val="24"/>
                              </w:rPr>
                            </w:pPr>
                          </w:p>
                          <w:p w14:paraId="2A2680B4" w14:textId="77777777" w:rsidR="004C7C48" w:rsidRPr="001D4F51" w:rsidRDefault="004C7C48" w:rsidP="004C7C48">
                            <w:pPr>
                              <w:spacing w:after="0" w:line="256" w:lineRule="auto"/>
                              <w:ind w:left="284"/>
                              <w:contextualSpacing/>
                              <w:rPr>
                                <w:rFonts w:cstheme="minorHAnsi"/>
                                <w:bCs/>
                                <w:color w:val="4472C4" w:themeColor="accent1"/>
                                <w:sz w:val="24"/>
                                <w:szCs w:val="24"/>
                              </w:rPr>
                            </w:pPr>
                          </w:p>
                          <w:p w14:paraId="22243051" w14:textId="77777777" w:rsidR="004C7C48" w:rsidRPr="001D4F51" w:rsidRDefault="004C7C48" w:rsidP="004C7C48">
                            <w:pPr>
                              <w:spacing w:after="0" w:line="256" w:lineRule="auto"/>
                              <w:ind w:left="284"/>
                              <w:rPr>
                                <w:rFonts w:eastAsia="Calibri" w:cstheme="minorHAnsi"/>
                                <w:bCs/>
                                <w:color w:val="000000" w:themeColor="text1"/>
                                <w:sz w:val="24"/>
                                <w:szCs w:val="24"/>
                              </w:rPr>
                            </w:pPr>
                            <w:r w:rsidRPr="001D4F51">
                              <w:rPr>
                                <w:rFonts w:eastAsia="Calibri" w:cstheme="minorHAnsi"/>
                                <w:bCs/>
                                <w:color w:val="000000" w:themeColor="text1"/>
                                <w:sz w:val="24"/>
                                <w:szCs w:val="24"/>
                              </w:rPr>
                              <w:t xml:space="preserve">All Parties agree to assist the Controllers in ensuring compliance with their obligations as set out in the Data Protection legislation. </w:t>
                            </w:r>
                          </w:p>
                          <w:p w14:paraId="615E4C5F" w14:textId="77777777" w:rsidR="004C7C48" w:rsidRPr="001D4F51" w:rsidRDefault="004C7C48" w:rsidP="004C7C48">
                            <w:pPr>
                              <w:spacing w:after="0" w:line="256" w:lineRule="auto"/>
                              <w:ind w:left="284"/>
                              <w:rPr>
                                <w:rFonts w:eastAsia="Calibri" w:cstheme="minorHAnsi"/>
                                <w:bCs/>
                                <w:color w:val="000000" w:themeColor="text1"/>
                                <w:sz w:val="24"/>
                                <w:szCs w:val="24"/>
                              </w:rPr>
                            </w:pPr>
                          </w:p>
                          <w:p w14:paraId="79A4B425" w14:textId="77777777" w:rsidR="004C7C48" w:rsidRPr="001D4F51" w:rsidRDefault="004C7C48" w:rsidP="004C7C48">
                            <w:pPr>
                              <w:spacing w:after="0" w:line="256" w:lineRule="auto"/>
                              <w:ind w:left="284"/>
                              <w:rPr>
                                <w:rFonts w:eastAsia="Calibri" w:cstheme="minorHAnsi"/>
                                <w:bCs/>
                                <w:color w:val="000000" w:themeColor="text1"/>
                                <w:sz w:val="24"/>
                                <w:szCs w:val="24"/>
                              </w:rPr>
                            </w:pPr>
                            <w:r w:rsidRPr="001D4F51">
                              <w:rPr>
                                <w:rFonts w:eastAsia="Calibri" w:cstheme="minorHAnsi"/>
                                <w:bCs/>
                                <w:color w:val="000000" w:themeColor="text1"/>
                                <w:sz w:val="24"/>
                                <w:szCs w:val="24"/>
                              </w:rPr>
                              <w:t>Each Controller shall deal with any individual rights request or complaint/query received from a Data Subject in relation to data originating from and held by them and in line with their legislative obligations.</w:t>
                            </w:r>
                          </w:p>
                          <w:p w14:paraId="3E9FF544" w14:textId="77777777" w:rsidR="004C7C48" w:rsidRPr="001D4F51" w:rsidRDefault="004C7C48" w:rsidP="004C7C48">
                            <w:pPr>
                              <w:spacing w:after="0" w:line="256" w:lineRule="auto"/>
                              <w:ind w:left="284"/>
                              <w:rPr>
                                <w:rFonts w:eastAsia="Calibri" w:cstheme="minorHAnsi"/>
                                <w:bCs/>
                                <w:color w:val="000000" w:themeColor="text1"/>
                                <w:sz w:val="24"/>
                                <w:szCs w:val="24"/>
                              </w:rPr>
                            </w:pPr>
                          </w:p>
                          <w:p w14:paraId="1990F511" w14:textId="663AF051" w:rsidR="004C7C48" w:rsidRPr="001D4F51" w:rsidRDefault="004C7C48" w:rsidP="004C7C48">
                            <w:pPr>
                              <w:spacing w:after="0" w:line="256" w:lineRule="auto"/>
                              <w:ind w:left="284"/>
                              <w:rPr>
                                <w:rFonts w:eastAsia="Calibri" w:cstheme="minorHAnsi"/>
                                <w:bCs/>
                                <w:color w:val="000000" w:themeColor="text1"/>
                                <w:sz w:val="24"/>
                                <w:szCs w:val="24"/>
                              </w:rPr>
                            </w:pPr>
                            <w:r w:rsidRPr="001D4F51">
                              <w:rPr>
                                <w:rFonts w:eastAsia="Calibri" w:cstheme="minorHAnsi"/>
                                <w:bCs/>
                                <w:color w:val="000000" w:themeColor="text1"/>
                                <w:sz w:val="24"/>
                                <w:szCs w:val="24"/>
                              </w:rPr>
                              <w:t xml:space="preserve">All Parties shall notify a Controllers’ Data Protection Officer without undue delay (and in any event within twenty-four (24) hours of becoming aware) of an actual Personal Data Breach.  </w:t>
                            </w:r>
                          </w:p>
                          <w:p w14:paraId="69164BF7" w14:textId="77777777" w:rsidR="004C7C48" w:rsidRPr="001D4F51" w:rsidRDefault="004C7C48" w:rsidP="004C7C48">
                            <w:pPr>
                              <w:spacing w:after="0" w:line="256" w:lineRule="auto"/>
                              <w:ind w:left="284"/>
                              <w:rPr>
                                <w:rFonts w:eastAsia="Calibri" w:cstheme="minorHAnsi"/>
                                <w:bCs/>
                                <w:color w:val="000000" w:themeColor="text1"/>
                                <w:sz w:val="24"/>
                                <w:szCs w:val="24"/>
                              </w:rPr>
                            </w:pPr>
                          </w:p>
                          <w:p w14:paraId="176D24D0" w14:textId="77777777" w:rsidR="004C7C48" w:rsidRPr="001D4F51" w:rsidRDefault="004C7C48" w:rsidP="004C7C48">
                            <w:pPr>
                              <w:spacing w:after="0" w:line="256" w:lineRule="auto"/>
                              <w:ind w:left="284"/>
                              <w:rPr>
                                <w:rFonts w:eastAsia="Calibri" w:cstheme="minorHAnsi"/>
                                <w:bCs/>
                                <w:color w:val="000000" w:themeColor="text1"/>
                                <w:sz w:val="24"/>
                                <w:szCs w:val="24"/>
                              </w:rPr>
                            </w:pPr>
                            <w:r w:rsidRPr="001D4F51">
                              <w:rPr>
                                <w:rFonts w:eastAsia="Calibri" w:cstheme="minorHAnsi"/>
                                <w:bCs/>
                                <w:color w:val="000000" w:themeColor="text1"/>
                                <w:sz w:val="24"/>
                                <w:szCs w:val="24"/>
                              </w:rPr>
                              <w:t>Any Party shall notify the other Parties if, in their opinion, any of the Controller’s instructions infringes the Data Protection Legislation.</w:t>
                            </w:r>
                          </w:p>
                          <w:p w14:paraId="65E568B5" w14:textId="77777777" w:rsidR="004C7C48" w:rsidRDefault="004C7C48" w:rsidP="004C7C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1C68E" id="_x0000_s1034" type="#_x0000_t202" style="position:absolute;left:0;text-align:left;margin-left:398.3pt;margin-top:342.2pt;width:449.5pt;height:351.6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" strokecolor="windowText" strokeweight="1pt">
                <v:textbox>
                  <w:txbxContent>
                    <w:p w14:paraId="1C0E2261" w14:textId="59A17531" w:rsidR="004C7C48" w:rsidRPr="004C7C48" w:rsidRDefault="004C7C48" w:rsidP="00855915">
                      <w:pPr>
                        <w:pStyle w:val="ListParagraph"/>
                        <w:numPr>
                          <w:ilvl w:val="0"/>
                          <w:numId w:val="8"/>
                        </w:numPr>
                        <w:spacing w:line="256" w:lineRule="auto"/>
                        <w:rPr>
                          <w:rFonts w:cstheme="minorHAnsi"/>
                          <w:b/>
                          <w:sz w:val="28"/>
                          <w:szCs w:val="24"/>
                        </w:rPr>
                      </w:pPr>
                      <w:r w:rsidRPr="004C7C48">
                        <w:rPr>
                          <w:rFonts w:cstheme="minorHAnsi"/>
                          <w:b/>
                          <w:sz w:val="28"/>
                          <w:szCs w:val="24"/>
                        </w:rPr>
                        <w:t>Controllers</w:t>
                      </w:r>
                    </w:p>
                    <w:p w14:paraId="65499D02" w14:textId="77777777" w:rsidR="004C7C48" w:rsidRPr="001D4F51" w:rsidRDefault="004C7C48" w:rsidP="004C7C48">
                      <w:pPr>
                        <w:spacing w:after="0" w:line="256" w:lineRule="auto"/>
                        <w:ind w:left="426"/>
                        <w:contextualSpacing/>
                        <w:rPr>
                          <w:rFonts w:cstheme="minorHAnsi"/>
                          <w:bCs/>
                          <w:color w:val="000000" w:themeColor="text1"/>
                          <w:sz w:val="24"/>
                          <w:szCs w:val="24"/>
                        </w:rPr>
                      </w:pPr>
                      <w:r w:rsidRPr="001D4F51">
                        <w:rPr>
                          <w:rFonts w:cstheme="minorHAnsi"/>
                          <w:bCs/>
                          <w:color w:val="000000" w:themeColor="text1"/>
                          <w:sz w:val="24"/>
                          <w:szCs w:val="24"/>
                        </w:rPr>
                        <w:t>The parties to this agreement are identified as follows:</w:t>
                      </w:r>
                    </w:p>
                    <w:p w14:paraId="5419314A" w14:textId="77777777" w:rsidR="004C7C48" w:rsidRPr="001D4F51" w:rsidRDefault="004C7C48" w:rsidP="00855915">
                      <w:pPr>
                        <w:pStyle w:val="ListParagraph"/>
                        <w:numPr>
                          <w:ilvl w:val="0"/>
                          <w:numId w:val="5"/>
                        </w:numPr>
                        <w:spacing w:after="0" w:line="256" w:lineRule="auto"/>
                        <w:ind w:left="1276"/>
                        <w:rPr>
                          <w:rFonts w:cstheme="minorHAnsi"/>
                          <w:bCs/>
                          <w:color w:val="000000" w:themeColor="text1"/>
                          <w:sz w:val="24"/>
                          <w:szCs w:val="24"/>
                        </w:rPr>
                      </w:pPr>
                    </w:p>
                    <w:p w14:paraId="6584BC5F" w14:textId="77777777" w:rsidR="004C7C48" w:rsidRPr="001D4F51" w:rsidRDefault="004C7C48" w:rsidP="00855915">
                      <w:pPr>
                        <w:pStyle w:val="ListParagraph"/>
                        <w:numPr>
                          <w:ilvl w:val="0"/>
                          <w:numId w:val="5"/>
                        </w:numPr>
                        <w:spacing w:after="0" w:line="256" w:lineRule="auto"/>
                        <w:ind w:left="1276"/>
                        <w:rPr>
                          <w:rFonts w:cstheme="minorHAnsi"/>
                          <w:bCs/>
                          <w:color w:val="000000" w:themeColor="text1"/>
                          <w:sz w:val="24"/>
                          <w:szCs w:val="24"/>
                        </w:rPr>
                      </w:pPr>
                    </w:p>
                    <w:p w14:paraId="303B7635" w14:textId="77777777" w:rsidR="004C7C48" w:rsidRPr="001D4F51" w:rsidRDefault="004C7C48" w:rsidP="00855915">
                      <w:pPr>
                        <w:pStyle w:val="ListParagraph"/>
                        <w:numPr>
                          <w:ilvl w:val="0"/>
                          <w:numId w:val="5"/>
                        </w:numPr>
                        <w:spacing w:after="0" w:line="256" w:lineRule="auto"/>
                        <w:ind w:left="1276"/>
                        <w:rPr>
                          <w:rFonts w:cstheme="minorHAnsi"/>
                          <w:bCs/>
                          <w:color w:val="000000" w:themeColor="text1"/>
                          <w:sz w:val="24"/>
                          <w:szCs w:val="24"/>
                        </w:rPr>
                      </w:pPr>
                    </w:p>
                    <w:p w14:paraId="5E597D3D" w14:textId="77777777" w:rsidR="004C7C48" w:rsidRPr="004C7C48" w:rsidRDefault="004C7C48" w:rsidP="00855915">
                      <w:pPr>
                        <w:pStyle w:val="ListParagraph"/>
                        <w:numPr>
                          <w:ilvl w:val="0"/>
                          <w:numId w:val="5"/>
                        </w:numPr>
                        <w:spacing w:after="0" w:line="256" w:lineRule="auto"/>
                        <w:ind w:left="1276"/>
                        <w:rPr>
                          <w:rFonts w:cstheme="minorHAnsi"/>
                          <w:bCs/>
                          <w:color w:val="000000" w:themeColor="text1"/>
                          <w:sz w:val="24"/>
                          <w:szCs w:val="24"/>
                        </w:rPr>
                      </w:pPr>
                    </w:p>
                    <w:p w14:paraId="2A2680B4" w14:textId="77777777" w:rsidR="004C7C48" w:rsidRPr="001D4F51" w:rsidRDefault="004C7C48" w:rsidP="004C7C48">
                      <w:pPr>
                        <w:spacing w:after="0" w:line="256" w:lineRule="auto"/>
                        <w:ind w:left="284"/>
                        <w:contextualSpacing/>
                        <w:rPr>
                          <w:rFonts w:cstheme="minorHAnsi"/>
                          <w:bCs/>
                          <w:color w:val="4472C4" w:themeColor="accent1"/>
                          <w:sz w:val="24"/>
                          <w:szCs w:val="24"/>
                        </w:rPr>
                      </w:pPr>
                    </w:p>
                    <w:p w14:paraId="22243051" w14:textId="77777777" w:rsidR="004C7C48" w:rsidRPr="001D4F51" w:rsidRDefault="004C7C48" w:rsidP="004C7C48">
                      <w:pPr>
                        <w:spacing w:after="0" w:line="256" w:lineRule="auto"/>
                        <w:ind w:left="284"/>
                        <w:rPr>
                          <w:rFonts w:eastAsia="Calibri" w:cstheme="minorHAnsi"/>
                          <w:bCs/>
                          <w:color w:val="000000" w:themeColor="text1"/>
                          <w:sz w:val="24"/>
                          <w:szCs w:val="24"/>
                        </w:rPr>
                      </w:pPr>
                      <w:r w:rsidRPr="001D4F51">
                        <w:rPr>
                          <w:rFonts w:eastAsia="Calibri" w:cstheme="minorHAnsi"/>
                          <w:bCs/>
                          <w:color w:val="000000" w:themeColor="text1"/>
                          <w:sz w:val="24"/>
                          <w:szCs w:val="24"/>
                        </w:rPr>
                        <w:t xml:space="preserve">All Parties agree to assist the Controllers in ensuring compliance with their obligations as set out in the Data Protection legislation. </w:t>
                      </w:r>
                    </w:p>
                    <w:p w14:paraId="615E4C5F" w14:textId="77777777" w:rsidR="004C7C48" w:rsidRPr="001D4F51" w:rsidRDefault="004C7C48" w:rsidP="004C7C48">
                      <w:pPr>
                        <w:spacing w:after="0" w:line="256" w:lineRule="auto"/>
                        <w:ind w:left="284"/>
                        <w:rPr>
                          <w:rFonts w:eastAsia="Calibri" w:cstheme="minorHAnsi"/>
                          <w:bCs/>
                          <w:color w:val="000000" w:themeColor="text1"/>
                          <w:sz w:val="24"/>
                          <w:szCs w:val="24"/>
                        </w:rPr>
                      </w:pPr>
                    </w:p>
                    <w:p w14:paraId="79A4B425" w14:textId="77777777" w:rsidR="004C7C48" w:rsidRPr="001D4F51" w:rsidRDefault="004C7C48" w:rsidP="004C7C48">
                      <w:pPr>
                        <w:spacing w:after="0" w:line="256" w:lineRule="auto"/>
                        <w:ind w:left="284"/>
                        <w:rPr>
                          <w:rFonts w:eastAsia="Calibri" w:cstheme="minorHAnsi"/>
                          <w:bCs/>
                          <w:color w:val="000000" w:themeColor="text1"/>
                          <w:sz w:val="24"/>
                          <w:szCs w:val="24"/>
                        </w:rPr>
                      </w:pPr>
                      <w:r w:rsidRPr="001D4F51">
                        <w:rPr>
                          <w:rFonts w:eastAsia="Calibri" w:cstheme="minorHAnsi"/>
                          <w:bCs/>
                          <w:color w:val="000000" w:themeColor="text1"/>
                          <w:sz w:val="24"/>
                          <w:szCs w:val="24"/>
                        </w:rPr>
                        <w:t>Each Controller shall deal with any individual rights request or complaint/query received from a Data Subject in relation to data originating from and held by them and in line with their legislative obligations.</w:t>
                      </w:r>
                    </w:p>
                    <w:p w14:paraId="3E9FF544" w14:textId="77777777" w:rsidR="004C7C48" w:rsidRPr="001D4F51" w:rsidRDefault="004C7C48" w:rsidP="004C7C48">
                      <w:pPr>
                        <w:spacing w:after="0" w:line="256" w:lineRule="auto"/>
                        <w:ind w:left="284"/>
                        <w:rPr>
                          <w:rFonts w:eastAsia="Calibri" w:cstheme="minorHAnsi"/>
                          <w:bCs/>
                          <w:color w:val="000000" w:themeColor="text1"/>
                          <w:sz w:val="24"/>
                          <w:szCs w:val="24"/>
                        </w:rPr>
                      </w:pPr>
                    </w:p>
                    <w:p w14:paraId="1990F511" w14:textId="663AF051" w:rsidR="004C7C48" w:rsidRPr="001D4F51" w:rsidRDefault="004C7C48" w:rsidP="004C7C48">
                      <w:pPr>
                        <w:spacing w:after="0" w:line="256" w:lineRule="auto"/>
                        <w:ind w:left="284"/>
                        <w:rPr>
                          <w:rFonts w:eastAsia="Calibri" w:cstheme="minorHAnsi"/>
                          <w:bCs/>
                          <w:color w:val="000000" w:themeColor="text1"/>
                          <w:sz w:val="24"/>
                          <w:szCs w:val="24"/>
                        </w:rPr>
                      </w:pPr>
                      <w:r w:rsidRPr="001D4F51">
                        <w:rPr>
                          <w:rFonts w:eastAsia="Calibri" w:cstheme="minorHAnsi"/>
                          <w:bCs/>
                          <w:color w:val="000000" w:themeColor="text1"/>
                          <w:sz w:val="24"/>
                          <w:szCs w:val="24"/>
                        </w:rPr>
                        <w:t xml:space="preserve">All Parties shall notify a Controllers’ Data Protection Officer without undue delay (and in any event within twenty-four (24) hours of becoming aware) of an actual Personal Data Breach.  </w:t>
                      </w:r>
                    </w:p>
                    <w:p w14:paraId="69164BF7" w14:textId="77777777" w:rsidR="004C7C48" w:rsidRPr="001D4F51" w:rsidRDefault="004C7C48" w:rsidP="004C7C48">
                      <w:pPr>
                        <w:spacing w:after="0" w:line="256" w:lineRule="auto"/>
                        <w:ind w:left="284"/>
                        <w:rPr>
                          <w:rFonts w:eastAsia="Calibri" w:cstheme="minorHAnsi"/>
                          <w:bCs/>
                          <w:color w:val="000000" w:themeColor="text1"/>
                          <w:sz w:val="24"/>
                          <w:szCs w:val="24"/>
                        </w:rPr>
                      </w:pPr>
                    </w:p>
                    <w:p w14:paraId="176D24D0" w14:textId="77777777" w:rsidR="004C7C48" w:rsidRPr="001D4F51" w:rsidRDefault="004C7C48" w:rsidP="004C7C48">
                      <w:pPr>
                        <w:spacing w:after="0" w:line="256" w:lineRule="auto"/>
                        <w:ind w:left="284"/>
                        <w:rPr>
                          <w:rFonts w:eastAsia="Calibri" w:cstheme="minorHAnsi"/>
                          <w:bCs/>
                          <w:color w:val="000000" w:themeColor="text1"/>
                          <w:sz w:val="24"/>
                          <w:szCs w:val="24"/>
                        </w:rPr>
                      </w:pPr>
                      <w:r w:rsidRPr="001D4F51">
                        <w:rPr>
                          <w:rFonts w:eastAsia="Calibri" w:cstheme="minorHAnsi"/>
                          <w:bCs/>
                          <w:color w:val="000000" w:themeColor="text1"/>
                          <w:sz w:val="24"/>
                          <w:szCs w:val="24"/>
                        </w:rPr>
                        <w:t>Any Party shall notify the other Parties if, in their opinion, any of the Controller’s instructions infringes the Data Protection Legislation.</w:t>
                      </w:r>
                    </w:p>
                    <w:p w14:paraId="65E568B5" w14:textId="77777777" w:rsidR="004C7C48" w:rsidRDefault="004C7C48" w:rsidP="004C7C48"/>
                  </w:txbxContent>
                </v:textbox>
                <w10:wrap type="square" anchorx="margin"/>
              </v:shape>
            </w:pict>
          </mc:Fallback>
        </mc:AlternateContent>
      </w:r>
      <w:r w:rsidRPr="004C7C48">
        <w:rPr>
          <w:rFonts w:asciiTheme="minorHAnsi" w:hAnsiTheme="minorHAnsi" w:cstheme="minorHAnsi"/>
          <w:noProof/>
          <w:color w:val="auto"/>
        </w:rPr>
        <mc:AlternateContent>
          <mc:Choice Requires="wps">
            <w:drawing>
              <wp:anchor distT="45720" distB="45720" distL="114300" distR="114300" simplePos="0" relativeHeight="251670528" behindDoc="0" locked="0" layoutInCell="1" allowOverlap="1" wp14:anchorId="5ABE0A7D" wp14:editId="69441C8D">
                <wp:simplePos x="0" y="0"/>
                <wp:positionH relativeFrom="margin">
                  <wp:align>right</wp:align>
                </wp:positionH>
                <wp:positionV relativeFrom="paragraph">
                  <wp:posOffset>3766</wp:posOffset>
                </wp:positionV>
                <wp:extent cx="5708650" cy="1881505"/>
                <wp:effectExtent l="0" t="0" r="25400" b="2349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881963"/>
                        </a:xfrm>
                        <a:prstGeom prst="rect">
                          <a:avLst/>
                        </a:prstGeom>
                        <a:solidFill>
                          <a:srgbClr val="FFFFFF"/>
                        </a:solidFill>
                        <a:ln w="12700">
                          <a:solidFill>
                            <a:sysClr val="windowText" lastClr="000000"/>
                          </a:solidFill>
                          <a:miter lim="800000"/>
                          <a:headEnd/>
                          <a:tailEnd/>
                        </a:ln>
                      </wps:spPr>
                      <wps:txbx>
                        <w:txbxContent>
                          <w:p w14:paraId="1FB23799" w14:textId="66AC6095" w:rsidR="004C7C48" w:rsidRPr="00855915" w:rsidRDefault="004C7C48" w:rsidP="00855915">
                            <w:pPr>
                              <w:pStyle w:val="ListParagraph"/>
                              <w:numPr>
                                <w:ilvl w:val="0"/>
                                <w:numId w:val="13"/>
                              </w:numPr>
                              <w:rPr>
                                <w:rFonts w:cstheme="minorHAnsi"/>
                                <w:b/>
                                <w:sz w:val="28"/>
                                <w:szCs w:val="24"/>
                              </w:rPr>
                            </w:pPr>
                            <w:r w:rsidRPr="00855915">
                              <w:rPr>
                                <w:rFonts w:cstheme="minorHAnsi"/>
                                <w:b/>
                                <w:sz w:val="28"/>
                                <w:szCs w:val="24"/>
                              </w:rPr>
                              <w:t>What information is to be shared?</w:t>
                            </w:r>
                          </w:p>
                          <w:p w14:paraId="130BB16A" w14:textId="77777777" w:rsidR="004C7C48" w:rsidRDefault="004C7C48" w:rsidP="004C7C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BE0A7D" id="_x0000_s1035" type="#_x0000_t202" style="position:absolute;left:0;text-align:left;margin-left:398.3pt;margin-top:.3pt;width:449.5pt;height:148.15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" strokecolor="windowText" strokeweight="1pt">
                <v:textbox>
                  <w:txbxContent>
                    <w:p w14:paraId="1FB23799" w14:textId="66AC6095" w:rsidR="004C7C48" w:rsidRPr="00855915" w:rsidRDefault="004C7C48" w:rsidP="00855915">
                      <w:pPr>
                        <w:pStyle w:val="ListParagraph"/>
                        <w:numPr>
                          <w:ilvl w:val="0"/>
                          <w:numId w:val="13"/>
                        </w:numPr>
                        <w:rPr>
                          <w:rFonts w:cstheme="minorHAnsi"/>
                          <w:b/>
                          <w:sz w:val="28"/>
                          <w:szCs w:val="24"/>
                        </w:rPr>
                      </w:pPr>
                      <w:r w:rsidRPr="00855915">
                        <w:rPr>
                          <w:rFonts w:cstheme="minorHAnsi"/>
                          <w:b/>
                          <w:sz w:val="28"/>
                          <w:szCs w:val="24"/>
                        </w:rPr>
                        <w:t>What information is to be shared?</w:t>
                      </w:r>
                    </w:p>
                    <w:p w14:paraId="130BB16A" w14:textId="77777777" w:rsidR="004C7C48" w:rsidRDefault="004C7C48" w:rsidP="004C7C48"/>
                  </w:txbxContent>
                </v:textbox>
                <w10:wrap type="square" anchorx="margin"/>
              </v:shape>
            </w:pict>
          </mc:Fallback>
        </mc:AlternateContent>
      </w:r>
    </w:p>
    <w:p w14:paraId="05D86A9D" w14:textId="46875DE9" w:rsidR="00194783" w:rsidRPr="001D4F51" w:rsidRDefault="004C7C48" w:rsidP="00194783">
      <w:pPr>
        <w:rPr>
          <w:rFonts w:cstheme="minorHAnsi"/>
          <w:b/>
          <w:sz w:val="28"/>
          <w:szCs w:val="32"/>
        </w:rPr>
      </w:pPr>
      <w:r w:rsidRPr="004C7C48">
        <w:rPr>
          <w:rFonts w:cstheme="minorHAnsi"/>
          <w:noProof/>
        </w:rPr>
        <w:lastRenderedPageBreak/>
        <mc:AlternateContent>
          <mc:Choice Requires="wps">
            <w:drawing>
              <wp:anchor distT="45720" distB="45720" distL="114300" distR="114300" simplePos="0" relativeHeight="251678720" behindDoc="0" locked="0" layoutInCell="1" allowOverlap="1" wp14:anchorId="3C01AE0F" wp14:editId="522A9640">
                <wp:simplePos x="0" y="0"/>
                <wp:positionH relativeFrom="margin">
                  <wp:align>right</wp:align>
                </wp:positionH>
                <wp:positionV relativeFrom="paragraph">
                  <wp:posOffset>2384823</wp:posOffset>
                </wp:positionV>
                <wp:extent cx="5708650" cy="2785110"/>
                <wp:effectExtent l="0" t="0" r="25400" b="1524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785110"/>
                        </a:xfrm>
                        <a:prstGeom prst="rect">
                          <a:avLst/>
                        </a:prstGeom>
                        <a:solidFill>
                          <a:srgbClr val="FFFFFF"/>
                        </a:solidFill>
                        <a:ln w="12700">
                          <a:solidFill>
                            <a:sysClr val="windowText" lastClr="000000"/>
                          </a:solidFill>
                          <a:miter lim="800000"/>
                          <a:headEnd/>
                          <a:tailEnd/>
                        </a:ln>
                      </wps:spPr>
                      <wps:txbx>
                        <w:txbxContent>
                          <w:p w14:paraId="3174602F" w14:textId="5FF0F5C6" w:rsidR="004C7C48" w:rsidRPr="001857E5" w:rsidRDefault="004C7C48" w:rsidP="00855915">
                            <w:pPr>
                              <w:pStyle w:val="ListParagraph"/>
                              <w:numPr>
                                <w:ilvl w:val="0"/>
                                <w:numId w:val="10"/>
                              </w:numPr>
                              <w:rPr>
                                <w:rFonts w:cstheme="minorHAnsi"/>
                                <w:b/>
                                <w:sz w:val="28"/>
                                <w:szCs w:val="24"/>
                              </w:rPr>
                            </w:pPr>
                            <w:r w:rsidRPr="004C7C48">
                              <w:rPr>
                                <w:rFonts w:cstheme="minorHAnsi"/>
                                <w:b/>
                                <w:sz w:val="28"/>
                                <w:szCs w:val="24"/>
                              </w:rPr>
                              <w:t>How will accuracy of information be maintained</w:t>
                            </w:r>
                            <w:r>
                              <w:rPr>
                                <w:rFonts w:cstheme="minorHAnsi"/>
                                <w:b/>
                                <w:sz w:val="28"/>
                                <w:szCs w:val="24"/>
                              </w:rPr>
                              <w:t>?</w:t>
                            </w:r>
                          </w:p>
                          <w:p w14:paraId="503D84C7" w14:textId="77777777" w:rsidR="001857E5" w:rsidRDefault="001857E5" w:rsidP="004C7C48">
                            <w:pPr>
                              <w:pStyle w:val="ListParagraph"/>
                              <w:ind w:left="284"/>
                              <w:rPr>
                                <w:rFonts w:cstheme="minorHAnsi"/>
                                <w:sz w:val="24"/>
                                <w:szCs w:val="24"/>
                              </w:rPr>
                            </w:pPr>
                          </w:p>
                          <w:p w14:paraId="589ACAC2" w14:textId="3A119994" w:rsidR="004C7C48" w:rsidRPr="001D4F51" w:rsidRDefault="004C7C48" w:rsidP="004C7C48">
                            <w:pPr>
                              <w:pStyle w:val="ListParagraph"/>
                              <w:ind w:left="284"/>
                              <w:rPr>
                                <w:rFonts w:cstheme="minorHAnsi"/>
                                <w:sz w:val="24"/>
                                <w:szCs w:val="24"/>
                              </w:rPr>
                            </w:pPr>
                            <w:r w:rsidRPr="001D4F51">
                              <w:rPr>
                                <w:rFonts w:cstheme="minorHAnsi"/>
                                <w:sz w:val="24"/>
                                <w:szCs w:val="24"/>
                              </w:rPr>
                              <w:t xml:space="preserve">It is the responsibility of each party to ensure as far as possible the information they supply is accurate. Care should be taken when checking the accuracy of the information to be shared and the details of the person or organisation the information will be shared with. </w:t>
                            </w:r>
                          </w:p>
                          <w:p w14:paraId="45614C98" w14:textId="77777777" w:rsidR="004C7C48" w:rsidRPr="001D4F51" w:rsidRDefault="004C7C48" w:rsidP="004C7C48">
                            <w:pPr>
                              <w:pStyle w:val="ListParagraph"/>
                              <w:ind w:left="284"/>
                              <w:rPr>
                                <w:rFonts w:cstheme="minorHAnsi"/>
                                <w:sz w:val="24"/>
                                <w:szCs w:val="24"/>
                              </w:rPr>
                            </w:pPr>
                          </w:p>
                          <w:p w14:paraId="40C42E13" w14:textId="2ED68CB8" w:rsidR="004C7C48" w:rsidRPr="001D4F51" w:rsidRDefault="004C7C48" w:rsidP="004C7C48">
                            <w:pPr>
                              <w:pStyle w:val="ListParagraph"/>
                              <w:ind w:left="284"/>
                              <w:rPr>
                                <w:rFonts w:cstheme="minorHAnsi"/>
                                <w:sz w:val="24"/>
                                <w:szCs w:val="24"/>
                              </w:rPr>
                            </w:pPr>
                            <w:r w:rsidRPr="001D4F51">
                              <w:rPr>
                                <w:rFonts w:cstheme="minorHAnsi"/>
                                <w:sz w:val="24"/>
                                <w:szCs w:val="24"/>
                              </w:rPr>
                              <w:t>All parties will ensure compliance with their internal data quality policy and procedures and should inform any relevant parties where data is found to be inaccurate and/or out-of-date.  The relevant Controller will be responsible for correcting the data and informing relevant parties to maintain data integrity. Data will be reviewed in accordance with partner data quality policies and procedures, and in line with the review process within the SEND Code of Practice</w:t>
                            </w:r>
                            <w:r>
                              <w:rPr>
                                <w:rFonts w:cstheme="minorHAnsi"/>
                                <w:sz w:val="24"/>
                                <w:szCs w:val="24"/>
                              </w:rPr>
                              <w:t>.</w:t>
                            </w:r>
                          </w:p>
                          <w:p w14:paraId="40C08456" w14:textId="77777777" w:rsidR="004C7C48" w:rsidRDefault="004C7C48" w:rsidP="004C7C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01AE0F" id="_x0000_s1036" type="#_x0000_t202" style="position:absolute;margin-left:398.3pt;margin-top:187.8pt;width:449.5pt;height:219.3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" strokecolor="windowText" strokeweight="1pt">
                <v:textbox>
                  <w:txbxContent>
                    <w:p w14:paraId="3174602F" w14:textId="5FF0F5C6" w:rsidR="004C7C48" w:rsidRPr="001857E5" w:rsidRDefault="004C7C48" w:rsidP="00855915">
                      <w:pPr>
                        <w:pStyle w:val="ListParagraph"/>
                        <w:numPr>
                          <w:ilvl w:val="0"/>
                          <w:numId w:val="10"/>
                        </w:numPr>
                        <w:rPr>
                          <w:rFonts w:cstheme="minorHAnsi"/>
                          <w:b/>
                          <w:sz w:val="28"/>
                          <w:szCs w:val="24"/>
                        </w:rPr>
                      </w:pPr>
                      <w:r w:rsidRPr="004C7C48">
                        <w:rPr>
                          <w:rFonts w:cstheme="minorHAnsi"/>
                          <w:b/>
                          <w:sz w:val="28"/>
                          <w:szCs w:val="24"/>
                        </w:rPr>
                        <w:t>How will accuracy of information be maintained</w:t>
                      </w:r>
                      <w:r>
                        <w:rPr>
                          <w:rFonts w:cstheme="minorHAnsi"/>
                          <w:b/>
                          <w:sz w:val="28"/>
                          <w:szCs w:val="24"/>
                        </w:rPr>
                        <w:t>?</w:t>
                      </w:r>
                    </w:p>
                    <w:p w14:paraId="503D84C7" w14:textId="77777777" w:rsidR="001857E5" w:rsidRDefault="001857E5" w:rsidP="004C7C48">
                      <w:pPr>
                        <w:pStyle w:val="ListParagraph"/>
                        <w:ind w:left="284"/>
                        <w:rPr>
                          <w:rFonts w:cstheme="minorHAnsi"/>
                          <w:sz w:val="24"/>
                          <w:szCs w:val="24"/>
                        </w:rPr>
                      </w:pPr>
                    </w:p>
                    <w:p w14:paraId="589ACAC2" w14:textId="3A119994" w:rsidR="004C7C48" w:rsidRPr="001D4F51" w:rsidRDefault="004C7C48" w:rsidP="004C7C48">
                      <w:pPr>
                        <w:pStyle w:val="ListParagraph"/>
                        <w:ind w:left="284"/>
                        <w:rPr>
                          <w:rFonts w:cstheme="minorHAnsi"/>
                          <w:sz w:val="24"/>
                          <w:szCs w:val="24"/>
                        </w:rPr>
                      </w:pPr>
                      <w:r w:rsidRPr="001D4F51">
                        <w:rPr>
                          <w:rFonts w:cstheme="minorHAnsi"/>
                          <w:sz w:val="24"/>
                          <w:szCs w:val="24"/>
                        </w:rPr>
                        <w:t xml:space="preserve">It is the responsibility of each party to ensure as far as possible the information they supply is accurate. Care should be taken when checking the accuracy of the information to be shared and the details of the person or organisation the information will be shared with. </w:t>
                      </w:r>
                    </w:p>
                    <w:p w14:paraId="45614C98" w14:textId="77777777" w:rsidR="004C7C48" w:rsidRPr="001D4F51" w:rsidRDefault="004C7C48" w:rsidP="004C7C48">
                      <w:pPr>
                        <w:pStyle w:val="ListParagraph"/>
                        <w:ind w:left="284"/>
                        <w:rPr>
                          <w:rFonts w:cstheme="minorHAnsi"/>
                          <w:sz w:val="24"/>
                          <w:szCs w:val="24"/>
                        </w:rPr>
                      </w:pPr>
                    </w:p>
                    <w:p w14:paraId="40C42E13" w14:textId="2ED68CB8" w:rsidR="004C7C48" w:rsidRPr="001D4F51" w:rsidRDefault="004C7C48" w:rsidP="004C7C48">
                      <w:pPr>
                        <w:pStyle w:val="ListParagraph"/>
                        <w:ind w:left="284"/>
                        <w:rPr>
                          <w:rFonts w:cstheme="minorHAnsi"/>
                          <w:sz w:val="24"/>
                          <w:szCs w:val="24"/>
                        </w:rPr>
                      </w:pPr>
                      <w:r w:rsidRPr="001D4F51">
                        <w:rPr>
                          <w:rFonts w:cstheme="minorHAnsi"/>
                          <w:sz w:val="24"/>
                          <w:szCs w:val="24"/>
                        </w:rPr>
                        <w:t>All parties will ensure compliance with their internal data quality policy and procedures and should inform any relevant parties where data is found to be inaccurate and/or out-of-date.  The relevant Controller will be responsible for correcting the data and informing relevant parties to maintain data integrity. Data will be reviewed in accordance with partner data quality policies and procedures, and in line with the review process within the SEND Code of Practice</w:t>
                      </w:r>
                      <w:r>
                        <w:rPr>
                          <w:rFonts w:cstheme="minorHAnsi"/>
                          <w:sz w:val="24"/>
                          <w:szCs w:val="24"/>
                        </w:rPr>
                        <w:t>.</w:t>
                      </w:r>
                    </w:p>
                    <w:p w14:paraId="40C08456" w14:textId="77777777" w:rsidR="004C7C48" w:rsidRDefault="004C7C48" w:rsidP="004C7C48"/>
                  </w:txbxContent>
                </v:textbox>
                <w10:wrap type="square" anchorx="margin"/>
              </v:shape>
            </w:pict>
          </mc:Fallback>
        </mc:AlternateContent>
      </w:r>
      <w:r w:rsidRPr="004C7C48">
        <w:rPr>
          <w:rFonts w:cstheme="minorHAnsi"/>
          <w:noProof/>
        </w:rPr>
        <mc:AlternateContent>
          <mc:Choice Requires="wps">
            <w:drawing>
              <wp:anchor distT="45720" distB="45720" distL="114300" distR="114300" simplePos="0" relativeHeight="251680768" behindDoc="0" locked="0" layoutInCell="1" allowOverlap="1" wp14:anchorId="56C23957" wp14:editId="691FC219">
                <wp:simplePos x="0" y="0"/>
                <wp:positionH relativeFrom="margin">
                  <wp:align>right</wp:align>
                </wp:positionH>
                <wp:positionV relativeFrom="paragraph">
                  <wp:posOffset>5567370</wp:posOffset>
                </wp:positionV>
                <wp:extent cx="5708650" cy="3253105"/>
                <wp:effectExtent l="0" t="0" r="25400" b="2349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3253563"/>
                        </a:xfrm>
                        <a:prstGeom prst="rect">
                          <a:avLst/>
                        </a:prstGeom>
                        <a:solidFill>
                          <a:srgbClr val="FFFFFF"/>
                        </a:solidFill>
                        <a:ln w="12700">
                          <a:solidFill>
                            <a:sysClr val="windowText" lastClr="000000"/>
                          </a:solidFill>
                          <a:miter lim="800000"/>
                          <a:headEnd/>
                          <a:tailEnd/>
                        </a:ln>
                      </wps:spPr>
                      <wps:txbx>
                        <w:txbxContent>
                          <w:p w14:paraId="6FFCF4C4" w14:textId="3FC93EDA" w:rsidR="004C7C48" w:rsidRPr="004C7C48" w:rsidRDefault="004C7C48" w:rsidP="00855915">
                            <w:pPr>
                              <w:pStyle w:val="ListParagraph"/>
                              <w:numPr>
                                <w:ilvl w:val="0"/>
                                <w:numId w:val="10"/>
                              </w:numPr>
                              <w:rPr>
                                <w:rFonts w:cstheme="minorHAnsi"/>
                                <w:b/>
                                <w:sz w:val="28"/>
                                <w:szCs w:val="24"/>
                              </w:rPr>
                            </w:pPr>
                            <w:r w:rsidRPr="004C7C48">
                              <w:rPr>
                                <w:rFonts w:cstheme="minorHAnsi"/>
                                <w:b/>
                                <w:sz w:val="28"/>
                                <w:szCs w:val="24"/>
                              </w:rPr>
                              <w:t xml:space="preserve">How will </w:t>
                            </w:r>
                            <w:r>
                              <w:rPr>
                                <w:rFonts w:cstheme="minorHAnsi"/>
                                <w:b/>
                                <w:sz w:val="28"/>
                                <w:szCs w:val="24"/>
                              </w:rPr>
                              <w:t>information be kept secure?</w:t>
                            </w:r>
                            <w:r w:rsidRPr="004C7C48">
                              <w:rPr>
                                <w:rFonts w:cstheme="minorHAnsi"/>
                                <w:b/>
                                <w:sz w:val="28"/>
                                <w:szCs w:val="24"/>
                              </w:rPr>
                              <w:br/>
                            </w:r>
                            <w:r w:rsidRPr="004C7C48">
                              <w:rPr>
                                <w:rFonts w:cstheme="minorHAnsi"/>
                                <w:color w:val="ED7D31" w:themeColor="accent2"/>
                                <w:sz w:val="24"/>
                                <w:szCs w:val="24"/>
                              </w:rPr>
                              <w:t>[</w:t>
                            </w:r>
                            <w:r w:rsidRPr="004C7C48">
                              <w:rPr>
                                <w:rFonts w:cstheme="minorHAnsi"/>
                                <w:iCs/>
                                <w:color w:val="ED7D31" w:themeColor="accent2"/>
                                <w:sz w:val="24"/>
                                <w:szCs w:val="24"/>
                              </w:rPr>
                              <w:t>Plea</w:t>
                            </w:r>
                            <w:r w:rsidRPr="004C7C48">
                              <w:rPr>
                                <w:rFonts w:cstheme="minorHAnsi"/>
                                <w:color w:val="ED7D31" w:themeColor="accent2"/>
                                <w:sz w:val="24"/>
                                <w:szCs w:val="24"/>
                              </w:rPr>
                              <w:t xml:space="preserve">se see accompanying Guidance for more detail and suggested wording on how to ensure information remains secure when shared and processed] </w:t>
                            </w:r>
                          </w:p>
                          <w:p w14:paraId="5646FA7D" w14:textId="77777777" w:rsidR="004C7C48" w:rsidRPr="001D4F51" w:rsidRDefault="004C7C48" w:rsidP="004C7C48">
                            <w:pPr>
                              <w:ind w:left="284"/>
                              <w:rPr>
                                <w:rFonts w:cstheme="minorHAnsi"/>
                                <w:sz w:val="24"/>
                              </w:rPr>
                            </w:pPr>
                            <w:r w:rsidRPr="001D4F51">
                              <w:rPr>
                                <w:rFonts w:cstheme="minorHAnsi"/>
                                <w:sz w:val="24"/>
                              </w:rPr>
                              <w:t>Information will be transferred via a secure web portal or industry standard secure email. In instances where information needs to be shared via alternative means, an appropriate secure method of transfer will need to be agreed beforehand by partner organisations (this could include encrypted files with industry standard security or confirmed delivery post).</w:t>
                            </w:r>
                          </w:p>
                          <w:p w14:paraId="7C046DD7" w14:textId="77777777" w:rsidR="004C7C48" w:rsidRPr="001D4F51" w:rsidRDefault="004C7C48" w:rsidP="004C7C48">
                            <w:pPr>
                              <w:ind w:left="284"/>
                              <w:rPr>
                                <w:rFonts w:cstheme="minorHAnsi"/>
                                <w:sz w:val="24"/>
                              </w:rPr>
                            </w:pPr>
                            <w:r w:rsidRPr="001D4F51">
                              <w:rPr>
                                <w:rFonts w:cstheme="minorHAnsi"/>
                                <w:sz w:val="24"/>
                              </w:rPr>
                              <w:t>Partners will store the data in a secure environment and control and limit access to it, in accordance with their Data Security Policies and in compliance with relevant data protection legislation.</w:t>
                            </w:r>
                          </w:p>
                          <w:p w14:paraId="50F6C88A" w14:textId="77777777" w:rsidR="004C7C48" w:rsidRPr="001D4F51" w:rsidRDefault="004C7C48" w:rsidP="004C7C48">
                            <w:pPr>
                              <w:ind w:left="284"/>
                              <w:rPr>
                                <w:rFonts w:cstheme="minorHAnsi"/>
                                <w:sz w:val="24"/>
                              </w:rPr>
                            </w:pPr>
                            <w:r w:rsidRPr="001D4F51">
                              <w:rPr>
                                <w:rFonts w:cstheme="minorHAnsi"/>
                                <w:sz w:val="24"/>
                              </w:rPr>
                              <w:t>The recipient organisation will ensure sufficient training and sanctions are in place for the failure to comply with the agreement or breaches by individual staff.</w:t>
                            </w:r>
                          </w:p>
                          <w:p w14:paraId="0E21D9E2" w14:textId="4032663D" w:rsidR="004C7C48" w:rsidRPr="004C7C48" w:rsidRDefault="004C7C48" w:rsidP="004C7C48">
                            <w:pPr>
                              <w:rPr>
                                <w:rFonts w:cstheme="minorHAnsi"/>
                                <w:sz w:val="24"/>
                                <w:szCs w:val="24"/>
                              </w:rPr>
                            </w:pPr>
                          </w:p>
                          <w:p w14:paraId="43B063A8" w14:textId="77777777" w:rsidR="004C7C48" w:rsidRDefault="004C7C48" w:rsidP="004C7C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23957" id="_x0000_s1037" type="#_x0000_t202" style="position:absolute;margin-left:398.3pt;margin-top:438.4pt;width:449.5pt;height:256.15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" strokecolor="windowText" strokeweight="1pt">
                <v:textbox>
                  <w:txbxContent>
                    <w:p w14:paraId="6FFCF4C4" w14:textId="3FC93EDA" w:rsidR="004C7C48" w:rsidRPr="004C7C48" w:rsidRDefault="004C7C48" w:rsidP="00855915">
                      <w:pPr>
                        <w:pStyle w:val="ListParagraph"/>
                        <w:numPr>
                          <w:ilvl w:val="0"/>
                          <w:numId w:val="10"/>
                        </w:numPr>
                        <w:rPr>
                          <w:rFonts w:cstheme="minorHAnsi"/>
                          <w:b/>
                          <w:sz w:val="28"/>
                          <w:szCs w:val="24"/>
                        </w:rPr>
                      </w:pPr>
                      <w:r w:rsidRPr="004C7C48">
                        <w:rPr>
                          <w:rFonts w:cstheme="minorHAnsi"/>
                          <w:b/>
                          <w:sz w:val="28"/>
                          <w:szCs w:val="24"/>
                        </w:rPr>
                        <w:t xml:space="preserve">How will </w:t>
                      </w:r>
                      <w:r>
                        <w:rPr>
                          <w:rFonts w:cstheme="minorHAnsi"/>
                          <w:b/>
                          <w:sz w:val="28"/>
                          <w:szCs w:val="24"/>
                        </w:rPr>
                        <w:t>information be kept secure?</w:t>
                      </w:r>
                      <w:r w:rsidRPr="004C7C48">
                        <w:rPr>
                          <w:rFonts w:cstheme="minorHAnsi"/>
                          <w:b/>
                          <w:sz w:val="28"/>
                          <w:szCs w:val="24"/>
                        </w:rPr>
                        <w:br/>
                      </w:r>
                      <w:r w:rsidRPr="004C7C48">
                        <w:rPr>
                          <w:rFonts w:cstheme="minorHAnsi"/>
                          <w:color w:val="ED7D31" w:themeColor="accent2"/>
                          <w:sz w:val="24"/>
                          <w:szCs w:val="24"/>
                        </w:rPr>
                        <w:t>[</w:t>
                      </w:r>
                      <w:r w:rsidRPr="004C7C48">
                        <w:rPr>
                          <w:rFonts w:cstheme="minorHAnsi"/>
                          <w:iCs/>
                          <w:color w:val="ED7D31" w:themeColor="accent2"/>
                          <w:sz w:val="24"/>
                          <w:szCs w:val="24"/>
                        </w:rPr>
                        <w:t>Plea</w:t>
                      </w:r>
                      <w:r w:rsidRPr="004C7C48">
                        <w:rPr>
                          <w:rFonts w:cstheme="minorHAnsi"/>
                          <w:color w:val="ED7D31" w:themeColor="accent2"/>
                          <w:sz w:val="24"/>
                          <w:szCs w:val="24"/>
                        </w:rPr>
                        <w:t xml:space="preserve">se see accompanying Guidance for more detail and suggested wording on how to ensure information remains secure when shared and processed] </w:t>
                      </w:r>
                    </w:p>
                    <w:p w14:paraId="5646FA7D" w14:textId="77777777" w:rsidR="004C7C48" w:rsidRPr="001D4F51" w:rsidRDefault="004C7C48" w:rsidP="004C7C48">
                      <w:pPr>
                        <w:ind w:left="284"/>
                        <w:rPr>
                          <w:rFonts w:cstheme="minorHAnsi"/>
                          <w:sz w:val="24"/>
                        </w:rPr>
                      </w:pPr>
                      <w:r w:rsidRPr="001D4F51">
                        <w:rPr>
                          <w:rFonts w:cstheme="minorHAnsi"/>
                          <w:sz w:val="24"/>
                        </w:rPr>
                        <w:t>Information will be transferred via a secure web portal or industry standard secure email. In instances where information needs to be shared via alternative means, an appropriate secure method of transfer will need to be agreed beforehand by partner organisations (this could include encrypted files with industry standard security or confirmed delivery post).</w:t>
                      </w:r>
                    </w:p>
                    <w:p w14:paraId="7C046DD7" w14:textId="77777777" w:rsidR="004C7C48" w:rsidRPr="001D4F51" w:rsidRDefault="004C7C48" w:rsidP="004C7C48">
                      <w:pPr>
                        <w:ind w:left="284"/>
                        <w:rPr>
                          <w:rFonts w:cstheme="minorHAnsi"/>
                          <w:sz w:val="24"/>
                        </w:rPr>
                      </w:pPr>
                      <w:r w:rsidRPr="001D4F51">
                        <w:rPr>
                          <w:rFonts w:cstheme="minorHAnsi"/>
                          <w:sz w:val="24"/>
                        </w:rPr>
                        <w:t>Partners will store the data in a secure environment and control and limit access to it, in accordance with their Data Security Policies and in compliance with relevant data protection legislation.</w:t>
                      </w:r>
                    </w:p>
                    <w:p w14:paraId="50F6C88A" w14:textId="77777777" w:rsidR="004C7C48" w:rsidRPr="001D4F51" w:rsidRDefault="004C7C48" w:rsidP="004C7C48">
                      <w:pPr>
                        <w:ind w:left="284"/>
                        <w:rPr>
                          <w:rFonts w:cstheme="minorHAnsi"/>
                          <w:sz w:val="24"/>
                        </w:rPr>
                      </w:pPr>
                      <w:r w:rsidRPr="001D4F51">
                        <w:rPr>
                          <w:rFonts w:cstheme="minorHAnsi"/>
                          <w:sz w:val="24"/>
                        </w:rPr>
                        <w:t>The recipient organisation will ensure sufficient training and sanctions are in place for the failure to comply with the agreement or breaches by individual staff.</w:t>
                      </w:r>
                    </w:p>
                    <w:p w14:paraId="0E21D9E2" w14:textId="4032663D" w:rsidR="004C7C48" w:rsidRPr="004C7C48" w:rsidRDefault="004C7C48" w:rsidP="004C7C48">
                      <w:pPr>
                        <w:rPr>
                          <w:rFonts w:cstheme="minorHAnsi"/>
                          <w:sz w:val="24"/>
                          <w:szCs w:val="24"/>
                        </w:rPr>
                      </w:pPr>
                    </w:p>
                    <w:p w14:paraId="43B063A8" w14:textId="77777777" w:rsidR="004C7C48" w:rsidRDefault="004C7C48" w:rsidP="004C7C48"/>
                  </w:txbxContent>
                </v:textbox>
                <w10:wrap type="square" anchorx="margin"/>
              </v:shape>
            </w:pict>
          </mc:Fallback>
        </mc:AlternateContent>
      </w:r>
      <w:r w:rsidRPr="004C7C48">
        <w:rPr>
          <w:rFonts w:cstheme="minorHAnsi"/>
          <w:noProof/>
        </w:rPr>
        <mc:AlternateContent>
          <mc:Choice Requires="wps">
            <w:drawing>
              <wp:anchor distT="45720" distB="45720" distL="114300" distR="114300" simplePos="0" relativeHeight="251676672" behindDoc="0" locked="0" layoutInCell="1" allowOverlap="1" wp14:anchorId="5B08E41E" wp14:editId="27274C08">
                <wp:simplePos x="0" y="0"/>
                <wp:positionH relativeFrom="margin">
                  <wp:align>right</wp:align>
                </wp:positionH>
                <wp:positionV relativeFrom="paragraph">
                  <wp:posOffset>237</wp:posOffset>
                </wp:positionV>
                <wp:extent cx="5708650" cy="1966595"/>
                <wp:effectExtent l="0" t="0" r="25400" b="1460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966595"/>
                        </a:xfrm>
                        <a:prstGeom prst="rect">
                          <a:avLst/>
                        </a:prstGeom>
                        <a:solidFill>
                          <a:srgbClr val="FFFFFF"/>
                        </a:solidFill>
                        <a:ln w="12700">
                          <a:solidFill>
                            <a:sysClr val="windowText" lastClr="000000"/>
                          </a:solidFill>
                          <a:miter lim="800000"/>
                          <a:headEnd/>
                          <a:tailEnd/>
                        </a:ln>
                      </wps:spPr>
                      <wps:txbx>
                        <w:txbxContent>
                          <w:p w14:paraId="36006858" w14:textId="1BE42B75" w:rsidR="001857E5" w:rsidRPr="001857E5" w:rsidRDefault="004C7C48" w:rsidP="00855915">
                            <w:pPr>
                              <w:pStyle w:val="ListParagraph"/>
                              <w:numPr>
                                <w:ilvl w:val="0"/>
                                <w:numId w:val="9"/>
                              </w:numPr>
                              <w:rPr>
                                <w:rFonts w:cstheme="minorHAnsi"/>
                                <w:b/>
                                <w:sz w:val="28"/>
                                <w:szCs w:val="24"/>
                              </w:rPr>
                            </w:pPr>
                            <w:r w:rsidRPr="004C7C48">
                              <w:rPr>
                                <w:rFonts w:cstheme="minorHAnsi"/>
                                <w:b/>
                                <w:sz w:val="28"/>
                                <w:szCs w:val="24"/>
                              </w:rPr>
                              <w:t xml:space="preserve">Who will have access to the information? </w:t>
                            </w:r>
                          </w:p>
                          <w:p w14:paraId="63F97CA4" w14:textId="77777777" w:rsidR="001857E5" w:rsidRDefault="001857E5" w:rsidP="004C7C48">
                            <w:pPr>
                              <w:pStyle w:val="ListParagraph"/>
                              <w:ind w:left="284"/>
                              <w:rPr>
                                <w:rFonts w:cstheme="minorHAnsi"/>
                                <w:color w:val="000000" w:themeColor="text1"/>
                                <w:sz w:val="24"/>
                                <w:szCs w:val="24"/>
                              </w:rPr>
                            </w:pPr>
                          </w:p>
                          <w:p w14:paraId="49543CE5" w14:textId="1B63EFF6" w:rsidR="004C7C48" w:rsidRPr="001D4F51" w:rsidRDefault="004C7C48" w:rsidP="004C7C48">
                            <w:pPr>
                              <w:pStyle w:val="ListParagraph"/>
                              <w:ind w:left="284"/>
                              <w:rPr>
                                <w:rFonts w:cstheme="minorHAnsi"/>
                                <w:color w:val="000000" w:themeColor="text1"/>
                                <w:sz w:val="24"/>
                                <w:szCs w:val="24"/>
                              </w:rPr>
                            </w:pPr>
                            <w:r w:rsidRPr="001D4F51">
                              <w:rPr>
                                <w:rFonts w:cstheme="minorHAnsi"/>
                                <w:color w:val="000000" w:themeColor="text1"/>
                                <w:sz w:val="24"/>
                                <w:szCs w:val="24"/>
                              </w:rPr>
                              <w:t xml:space="preserve">Access to the information shared under this agreement will only be granted to individuals identified within the partner organisations as having a legitimate need to process the information for the agreed purposes. </w:t>
                            </w:r>
                          </w:p>
                          <w:p w14:paraId="3FB102DF" w14:textId="77777777" w:rsidR="004C7C48" w:rsidRPr="001D4F51" w:rsidRDefault="004C7C48" w:rsidP="004C7C48">
                            <w:pPr>
                              <w:pStyle w:val="ListParagraph"/>
                              <w:ind w:left="284"/>
                              <w:rPr>
                                <w:rFonts w:cstheme="minorHAnsi"/>
                                <w:i/>
                                <w:color w:val="000000" w:themeColor="text1"/>
                                <w:sz w:val="24"/>
                                <w:szCs w:val="24"/>
                              </w:rPr>
                            </w:pPr>
                          </w:p>
                          <w:p w14:paraId="04C7EB26" w14:textId="77777777" w:rsidR="004C7C48" w:rsidRPr="001D4F51" w:rsidRDefault="004C7C48" w:rsidP="004C7C48">
                            <w:pPr>
                              <w:pStyle w:val="ListParagraph"/>
                              <w:spacing w:after="0"/>
                              <w:ind w:left="284"/>
                              <w:rPr>
                                <w:rFonts w:cstheme="minorHAnsi"/>
                                <w:iCs/>
                                <w:color w:val="70AD47" w:themeColor="accent6"/>
                                <w:sz w:val="24"/>
                                <w:szCs w:val="24"/>
                              </w:rPr>
                            </w:pPr>
                            <w:r w:rsidRPr="001D4F51">
                              <w:rPr>
                                <w:rFonts w:cstheme="minorHAnsi"/>
                                <w:iCs/>
                                <w:color w:val="000000" w:themeColor="text1"/>
                                <w:sz w:val="24"/>
                                <w:szCs w:val="24"/>
                              </w:rPr>
                              <w:t>The information may only be shared with the partners named in this agreement. No data will be shared with any other third party, sub-contractor or any other Authority without the express written permission of the controller/s.</w:t>
                            </w:r>
                          </w:p>
                          <w:p w14:paraId="0BE6862E" w14:textId="77777777" w:rsidR="004C7C48" w:rsidRDefault="004C7C48" w:rsidP="004C7C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08E41E" id="_x0000_s1038" type="#_x0000_t202" style="position:absolute;margin-left:398.3pt;margin-top:0;width:449.5pt;height:154.85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" strokecolor="windowText" strokeweight="1pt">
                <v:textbox>
                  <w:txbxContent>
                    <w:p w14:paraId="36006858" w14:textId="1BE42B75" w:rsidR="001857E5" w:rsidRPr="001857E5" w:rsidRDefault="004C7C48" w:rsidP="00855915">
                      <w:pPr>
                        <w:pStyle w:val="ListParagraph"/>
                        <w:numPr>
                          <w:ilvl w:val="0"/>
                          <w:numId w:val="9"/>
                        </w:numPr>
                        <w:rPr>
                          <w:rFonts w:cstheme="minorHAnsi"/>
                          <w:b/>
                          <w:sz w:val="28"/>
                          <w:szCs w:val="24"/>
                        </w:rPr>
                      </w:pPr>
                      <w:r w:rsidRPr="004C7C48">
                        <w:rPr>
                          <w:rFonts w:cstheme="minorHAnsi"/>
                          <w:b/>
                          <w:sz w:val="28"/>
                          <w:szCs w:val="24"/>
                        </w:rPr>
                        <w:t xml:space="preserve">Who will have access to the information? </w:t>
                      </w:r>
                    </w:p>
                    <w:p w14:paraId="63F97CA4" w14:textId="77777777" w:rsidR="001857E5" w:rsidRDefault="001857E5" w:rsidP="004C7C48">
                      <w:pPr>
                        <w:pStyle w:val="ListParagraph"/>
                        <w:ind w:left="284"/>
                        <w:rPr>
                          <w:rFonts w:cstheme="minorHAnsi"/>
                          <w:color w:val="000000" w:themeColor="text1"/>
                          <w:sz w:val="24"/>
                          <w:szCs w:val="24"/>
                        </w:rPr>
                      </w:pPr>
                    </w:p>
                    <w:p w14:paraId="49543CE5" w14:textId="1B63EFF6" w:rsidR="004C7C48" w:rsidRPr="001D4F51" w:rsidRDefault="004C7C48" w:rsidP="004C7C48">
                      <w:pPr>
                        <w:pStyle w:val="ListParagraph"/>
                        <w:ind w:left="284"/>
                        <w:rPr>
                          <w:rFonts w:cstheme="minorHAnsi"/>
                          <w:color w:val="000000" w:themeColor="text1"/>
                          <w:sz w:val="24"/>
                          <w:szCs w:val="24"/>
                        </w:rPr>
                      </w:pPr>
                      <w:r w:rsidRPr="001D4F51">
                        <w:rPr>
                          <w:rFonts w:cstheme="minorHAnsi"/>
                          <w:color w:val="000000" w:themeColor="text1"/>
                          <w:sz w:val="24"/>
                          <w:szCs w:val="24"/>
                        </w:rPr>
                        <w:t xml:space="preserve">Access to the information shared under this agreement will only be granted to individuals identified within the partner organisations as having a legitimate need to process the information for the agreed purposes. </w:t>
                      </w:r>
                    </w:p>
                    <w:p w14:paraId="3FB102DF" w14:textId="77777777" w:rsidR="004C7C48" w:rsidRPr="001D4F51" w:rsidRDefault="004C7C48" w:rsidP="004C7C48">
                      <w:pPr>
                        <w:pStyle w:val="ListParagraph"/>
                        <w:ind w:left="284"/>
                        <w:rPr>
                          <w:rFonts w:cstheme="minorHAnsi"/>
                          <w:i/>
                          <w:color w:val="000000" w:themeColor="text1"/>
                          <w:sz w:val="24"/>
                          <w:szCs w:val="24"/>
                        </w:rPr>
                      </w:pPr>
                    </w:p>
                    <w:p w14:paraId="04C7EB26" w14:textId="77777777" w:rsidR="004C7C48" w:rsidRPr="001D4F51" w:rsidRDefault="004C7C48" w:rsidP="004C7C48">
                      <w:pPr>
                        <w:pStyle w:val="ListParagraph"/>
                        <w:spacing w:after="0"/>
                        <w:ind w:left="284"/>
                        <w:rPr>
                          <w:rFonts w:cstheme="minorHAnsi"/>
                          <w:iCs/>
                          <w:color w:val="70AD47" w:themeColor="accent6"/>
                          <w:sz w:val="24"/>
                          <w:szCs w:val="24"/>
                        </w:rPr>
                      </w:pPr>
                      <w:r w:rsidRPr="001D4F51">
                        <w:rPr>
                          <w:rFonts w:cstheme="minorHAnsi"/>
                          <w:iCs/>
                          <w:color w:val="000000" w:themeColor="text1"/>
                          <w:sz w:val="24"/>
                          <w:szCs w:val="24"/>
                        </w:rPr>
                        <w:t>The information may only be shared with the partners named in this agreement. No data will be shared with any other third party, sub-contractor or any other Authority without the express written permission of the controller/s.</w:t>
                      </w:r>
                    </w:p>
                    <w:p w14:paraId="0BE6862E" w14:textId="77777777" w:rsidR="004C7C48" w:rsidRDefault="004C7C48" w:rsidP="004C7C48"/>
                  </w:txbxContent>
                </v:textbox>
                <w10:wrap type="square" anchorx="margin"/>
              </v:shape>
            </w:pict>
          </mc:Fallback>
        </mc:AlternateContent>
      </w:r>
    </w:p>
    <w:p w14:paraId="78CDCE6B" w14:textId="11B02037" w:rsidR="00870043" w:rsidRDefault="00870043" w:rsidP="00EF0D7A">
      <w:pPr>
        <w:tabs>
          <w:tab w:val="left" w:pos="284"/>
          <w:tab w:val="left" w:pos="1134"/>
        </w:tabs>
        <w:ind w:left="284"/>
        <w:rPr>
          <w:rFonts w:cstheme="minorHAnsi"/>
          <w:color w:val="4472C4" w:themeColor="accent1"/>
          <w:sz w:val="24"/>
        </w:rPr>
      </w:pPr>
    </w:p>
    <w:p w14:paraId="7733137C" w14:textId="7689AAC5" w:rsidR="004C7C48" w:rsidRDefault="00855915" w:rsidP="00EF0D7A">
      <w:pPr>
        <w:tabs>
          <w:tab w:val="left" w:pos="284"/>
          <w:tab w:val="left" w:pos="1134"/>
        </w:tabs>
        <w:ind w:left="284"/>
        <w:rPr>
          <w:rFonts w:cstheme="minorHAnsi"/>
          <w:color w:val="4472C4" w:themeColor="accent1"/>
          <w:sz w:val="24"/>
        </w:rPr>
      </w:pPr>
      <w:r w:rsidRPr="004C7C48">
        <w:rPr>
          <w:rFonts w:cstheme="minorHAnsi"/>
          <w:noProof/>
        </w:rPr>
        <w:lastRenderedPageBreak/>
        <mc:AlternateContent>
          <mc:Choice Requires="wps">
            <w:drawing>
              <wp:anchor distT="45720" distB="45720" distL="114300" distR="114300" simplePos="0" relativeHeight="251684864" behindDoc="0" locked="0" layoutInCell="1" allowOverlap="1" wp14:anchorId="6BA1AEB6" wp14:editId="45EB53CE">
                <wp:simplePos x="0" y="0"/>
                <wp:positionH relativeFrom="margin">
                  <wp:align>right</wp:align>
                </wp:positionH>
                <wp:positionV relativeFrom="paragraph">
                  <wp:posOffset>1381125</wp:posOffset>
                </wp:positionV>
                <wp:extent cx="5708650" cy="2006600"/>
                <wp:effectExtent l="0" t="0" r="25400" b="1270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06600"/>
                        </a:xfrm>
                        <a:prstGeom prst="rect">
                          <a:avLst/>
                        </a:prstGeom>
                        <a:solidFill>
                          <a:srgbClr val="FFFFFF"/>
                        </a:solidFill>
                        <a:ln w="12700">
                          <a:solidFill>
                            <a:sysClr val="windowText" lastClr="000000"/>
                          </a:solidFill>
                          <a:miter lim="800000"/>
                          <a:headEnd/>
                          <a:tailEnd/>
                        </a:ln>
                      </wps:spPr>
                      <wps:txbx>
                        <w:txbxContent>
                          <w:p w14:paraId="23918CFD" w14:textId="12F2D6EC" w:rsidR="004C7C48" w:rsidRPr="004C7C48" w:rsidRDefault="004C7C48" w:rsidP="00855915">
                            <w:pPr>
                              <w:pStyle w:val="ListParagraph"/>
                              <w:numPr>
                                <w:ilvl w:val="0"/>
                                <w:numId w:val="11"/>
                              </w:numPr>
                              <w:ind w:left="426" w:hanging="426"/>
                              <w:rPr>
                                <w:rFonts w:cstheme="minorHAnsi"/>
                                <w:b/>
                                <w:sz w:val="28"/>
                                <w:szCs w:val="28"/>
                              </w:rPr>
                            </w:pPr>
                            <w:r w:rsidRPr="004C7C48">
                              <w:rPr>
                                <w:rFonts w:cstheme="minorHAnsi"/>
                                <w:b/>
                                <w:sz w:val="28"/>
                                <w:szCs w:val="28"/>
                              </w:rPr>
                              <w:t xml:space="preserve">How will data be disposed of? </w:t>
                            </w:r>
                          </w:p>
                          <w:p w14:paraId="5D378190" w14:textId="77777777" w:rsidR="004C7C48" w:rsidRDefault="004C7C48" w:rsidP="004C7C48">
                            <w:pPr>
                              <w:ind w:left="360"/>
                              <w:rPr>
                                <w:rFonts w:cstheme="minorHAnsi"/>
                                <w:sz w:val="24"/>
                                <w:szCs w:val="24"/>
                              </w:rPr>
                            </w:pPr>
                            <w:r w:rsidRPr="004C7C48">
                              <w:rPr>
                                <w:rFonts w:cstheme="minorHAnsi"/>
                                <w:sz w:val="24"/>
                                <w:szCs w:val="24"/>
                              </w:rPr>
                              <w:t>At the end of the retention period stated above, parties will make sure that all data, regardless of format, is destroyed in accordance with their own local policies and procedures and provide evidence that this has been carried out.</w:t>
                            </w:r>
                          </w:p>
                          <w:p w14:paraId="07786483" w14:textId="35B0DDBE" w:rsidR="004C7C48" w:rsidRPr="004C7C48" w:rsidRDefault="004C7C48" w:rsidP="004C7C48">
                            <w:pPr>
                              <w:ind w:left="360"/>
                              <w:rPr>
                                <w:rFonts w:cstheme="minorHAnsi"/>
                                <w:b/>
                                <w:sz w:val="28"/>
                                <w:szCs w:val="28"/>
                              </w:rPr>
                            </w:pPr>
                            <w:r w:rsidRPr="001D4F51">
                              <w:rPr>
                                <w:rFonts w:cstheme="minorHAnsi"/>
                                <w:sz w:val="24"/>
                                <w:szCs w:val="24"/>
                              </w:rPr>
                              <w:t>Alternatively, the data must be returned to the Controller/Controllers in an agreed format and removed from their system infrastructure to ensure compliance with Data Protection Legislation.</w:t>
                            </w:r>
                          </w:p>
                          <w:p w14:paraId="43730D52" w14:textId="77777777" w:rsidR="004C7C48" w:rsidRPr="004C7C48" w:rsidRDefault="004C7C48" w:rsidP="004C7C48">
                            <w:pPr>
                              <w:rPr>
                                <w:rFonts w:cstheme="minorHAnsi"/>
                                <w:b/>
                                <w:sz w:val="28"/>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A1AEB6" id="_x0000_s1039" type="#_x0000_t202" style="position:absolute;left:0;text-align:left;margin-left:398.3pt;margin-top:108.75pt;width:449.5pt;height:158pt;z-index:2516848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" strokecolor="windowText" strokeweight="1pt">
                <v:textbox>
                  <w:txbxContent>
                    <w:p w14:paraId="23918CFD" w14:textId="12F2D6EC" w:rsidR="004C7C48" w:rsidRPr="004C7C48" w:rsidRDefault="004C7C48" w:rsidP="00855915">
                      <w:pPr>
                        <w:pStyle w:val="ListParagraph"/>
                        <w:numPr>
                          <w:ilvl w:val="0"/>
                          <w:numId w:val="11"/>
                        </w:numPr>
                        <w:ind w:left="426" w:hanging="426"/>
                        <w:rPr>
                          <w:rFonts w:cstheme="minorHAnsi"/>
                          <w:b/>
                          <w:sz w:val="28"/>
                          <w:szCs w:val="28"/>
                        </w:rPr>
                      </w:pPr>
                      <w:r w:rsidRPr="004C7C48">
                        <w:rPr>
                          <w:rFonts w:cstheme="minorHAnsi"/>
                          <w:b/>
                          <w:sz w:val="28"/>
                          <w:szCs w:val="28"/>
                        </w:rPr>
                        <w:t xml:space="preserve">How will data be disposed of? </w:t>
                      </w:r>
                    </w:p>
                    <w:p w14:paraId="5D378190" w14:textId="77777777" w:rsidR="004C7C48" w:rsidRDefault="004C7C48" w:rsidP="004C7C48">
                      <w:pPr>
                        <w:ind w:left="360"/>
                        <w:rPr>
                          <w:rFonts w:cstheme="minorHAnsi"/>
                          <w:sz w:val="24"/>
                          <w:szCs w:val="24"/>
                        </w:rPr>
                      </w:pPr>
                      <w:r w:rsidRPr="004C7C48">
                        <w:rPr>
                          <w:rFonts w:cstheme="minorHAnsi"/>
                          <w:sz w:val="24"/>
                          <w:szCs w:val="24"/>
                        </w:rPr>
                        <w:t>At the end of the retention period stated above, parties will make sure that all data, regardless of format, is destroyed in accordance with their own local policies and procedures and provide evidence that this has been carried out.</w:t>
                      </w:r>
                    </w:p>
                    <w:p w14:paraId="07786483" w14:textId="35B0DDBE" w:rsidR="004C7C48" w:rsidRPr="004C7C48" w:rsidRDefault="004C7C48" w:rsidP="004C7C48">
                      <w:pPr>
                        <w:ind w:left="360"/>
                        <w:rPr>
                          <w:rFonts w:cstheme="minorHAnsi"/>
                          <w:b/>
                          <w:sz w:val="28"/>
                          <w:szCs w:val="28"/>
                        </w:rPr>
                      </w:pPr>
                      <w:r w:rsidRPr="001D4F51">
                        <w:rPr>
                          <w:rFonts w:cstheme="minorHAnsi"/>
                          <w:sz w:val="24"/>
                          <w:szCs w:val="24"/>
                        </w:rPr>
                        <w:t>Alternatively, the data must be returned to the Controller/Controllers in an agreed format and removed from their system infrastructure to ensure compliance with Data Protection Legislation.</w:t>
                      </w:r>
                    </w:p>
                    <w:p w14:paraId="43730D52" w14:textId="77777777" w:rsidR="004C7C48" w:rsidRPr="004C7C48" w:rsidRDefault="004C7C48" w:rsidP="004C7C48">
                      <w:pPr>
                        <w:rPr>
                          <w:rFonts w:cstheme="minorHAnsi"/>
                          <w:b/>
                          <w:sz w:val="28"/>
                          <w:szCs w:val="24"/>
                        </w:rPr>
                      </w:pPr>
                    </w:p>
                  </w:txbxContent>
                </v:textbox>
                <w10:wrap type="square" anchorx="margin"/>
              </v:shape>
            </w:pict>
          </mc:Fallback>
        </mc:AlternateContent>
      </w:r>
      <w:r w:rsidR="004C7C48" w:rsidRPr="004C7C48">
        <w:rPr>
          <w:rFonts w:cstheme="minorHAnsi"/>
          <w:noProof/>
        </w:rPr>
        <mc:AlternateContent>
          <mc:Choice Requires="wps">
            <w:drawing>
              <wp:anchor distT="45720" distB="45720" distL="114300" distR="114300" simplePos="0" relativeHeight="251686912" behindDoc="0" locked="0" layoutInCell="1" allowOverlap="1" wp14:anchorId="4C470463" wp14:editId="259C6F0F">
                <wp:simplePos x="0" y="0"/>
                <wp:positionH relativeFrom="margin">
                  <wp:align>right</wp:align>
                </wp:positionH>
                <wp:positionV relativeFrom="paragraph">
                  <wp:posOffset>3621937</wp:posOffset>
                </wp:positionV>
                <wp:extent cx="5708650" cy="5198745"/>
                <wp:effectExtent l="0" t="0" r="25400" b="2095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5199321"/>
                        </a:xfrm>
                        <a:prstGeom prst="rect">
                          <a:avLst/>
                        </a:prstGeom>
                        <a:solidFill>
                          <a:srgbClr val="FFFFFF"/>
                        </a:solidFill>
                        <a:ln w="12700">
                          <a:solidFill>
                            <a:sysClr val="windowText" lastClr="000000"/>
                          </a:solidFill>
                          <a:miter lim="800000"/>
                          <a:headEnd/>
                          <a:tailEnd/>
                        </a:ln>
                      </wps:spPr>
                      <wps:txbx>
                        <w:txbxContent>
                          <w:p w14:paraId="7FD2D8D6" w14:textId="7D3D83D2" w:rsidR="004C7C48" w:rsidRPr="001857E5" w:rsidRDefault="001857E5" w:rsidP="001857E5">
                            <w:pPr>
                              <w:rPr>
                                <w:rFonts w:cstheme="minorHAnsi"/>
                                <w:b/>
                                <w:sz w:val="28"/>
                                <w:szCs w:val="24"/>
                              </w:rPr>
                            </w:pPr>
                            <w:r>
                              <w:rPr>
                                <w:rFonts w:cstheme="minorHAnsi"/>
                                <w:b/>
                                <w:sz w:val="28"/>
                                <w:szCs w:val="24"/>
                              </w:rPr>
                              <w:t xml:space="preserve">12. </w:t>
                            </w:r>
                            <w:r w:rsidR="004C7C48" w:rsidRPr="001857E5">
                              <w:rPr>
                                <w:rFonts w:cstheme="minorHAnsi"/>
                                <w:b/>
                                <w:sz w:val="28"/>
                                <w:szCs w:val="24"/>
                              </w:rPr>
                              <w:t>Further obligations on all parties to the agreement to ensure</w:t>
                            </w:r>
                            <w:r w:rsidRPr="001857E5">
                              <w:rPr>
                                <w:rFonts w:cstheme="minorHAnsi"/>
                                <w:b/>
                                <w:sz w:val="28"/>
                                <w:szCs w:val="24"/>
                              </w:rPr>
                              <w:t xml:space="preserve"> </w:t>
                            </w:r>
                            <w:r w:rsidR="004C7C48" w:rsidRPr="001857E5">
                              <w:rPr>
                                <w:rFonts w:cstheme="minorHAnsi"/>
                                <w:b/>
                                <w:sz w:val="28"/>
                                <w:szCs w:val="24"/>
                              </w:rPr>
                              <w:t xml:space="preserve">security of the information shared </w:t>
                            </w:r>
                          </w:p>
                          <w:p w14:paraId="56D5750A" w14:textId="77777777" w:rsidR="004C7C48" w:rsidRPr="001D4F51" w:rsidRDefault="004C7C48" w:rsidP="004C7C48">
                            <w:pPr>
                              <w:pStyle w:val="ListParagraph"/>
                              <w:ind w:left="284"/>
                              <w:rPr>
                                <w:rFonts w:cstheme="minorHAnsi"/>
                                <w:b/>
                                <w:sz w:val="28"/>
                                <w:szCs w:val="24"/>
                              </w:rPr>
                            </w:pPr>
                            <w:r w:rsidRPr="001D4F51">
                              <w:rPr>
                                <w:rFonts w:cstheme="minorHAnsi"/>
                                <w:sz w:val="24"/>
                                <w:szCs w:val="24"/>
                              </w:rPr>
                              <w:t>The information is shared solely for the purposes identified within this agreement and shall not be processed for any other purpose without full review of the accompanying DPIA; this and any other agreement related to the sharing; fully informed permission obtained in writing from all parties to this agreement and in particular the Controllers of the data shared.</w:t>
                            </w:r>
                          </w:p>
                          <w:p w14:paraId="55F7DEAB" w14:textId="77777777" w:rsidR="004C7C48" w:rsidRPr="001D4F51" w:rsidRDefault="004C7C48" w:rsidP="004C7C48">
                            <w:pPr>
                              <w:pStyle w:val="ListParagraph"/>
                              <w:ind w:left="284"/>
                              <w:rPr>
                                <w:rFonts w:cstheme="minorHAnsi"/>
                                <w:sz w:val="24"/>
                                <w:szCs w:val="24"/>
                              </w:rPr>
                            </w:pPr>
                          </w:p>
                          <w:p w14:paraId="21261E64" w14:textId="77777777" w:rsidR="004C7C48" w:rsidRPr="001D4F51" w:rsidRDefault="004C7C48" w:rsidP="004C7C48">
                            <w:pPr>
                              <w:pStyle w:val="ListParagraph"/>
                              <w:ind w:left="284"/>
                              <w:rPr>
                                <w:rFonts w:cstheme="minorHAnsi"/>
                                <w:sz w:val="24"/>
                                <w:szCs w:val="24"/>
                              </w:rPr>
                            </w:pPr>
                            <w:r w:rsidRPr="001D4F51">
                              <w:rPr>
                                <w:rFonts w:cstheme="minorHAnsi"/>
                                <w:sz w:val="24"/>
                                <w:szCs w:val="24"/>
                              </w:rPr>
                              <w:t>Each party will make sure they take appropriate technical and organisational measures against unauthorised or unlawful processing of personal data and against accidental loss or destruction of, or damage to, personal data. In particular, each partner must make sure they have procedures in place to do everything reasonable to make accidental compromise or damage unlikely; deter deliberate compromise or opportunist attack; dispose of or destroy the data in a way that makes reconstruction unlikely; and promote discretion to avoid unauthorised access.</w:t>
                            </w:r>
                          </w:p>
                          <w:p w14:paraId="4E6894C1" w14:textId="77777777" w:rsidR="004C7C48" w:rsidRPr="001D4F51" w:rsidRDefault="004C7C48" w:rsidP="004C7C48">
                            <w:pPr>
                              <w:pStyle w:val="ListParagraph"/>
                              <w:ind w:left="284"/>
                              <w:rPr>
                                <w:rFonts w:cstheme="minorHAnsi"/>
                                <w:sz w:val="24"/>
                                <w:szCs w:val="24"/>
                              </w:rPr>
                            </w:pPr>
                          </w:p>
                          <w:p w14:paraId="1D1F9352" w14:textId="77777777" w:rsidR="004C7C48" w:rsidRPr="001D4F51" w:rsidRDefault="004C7C48" w:rsidP="004C7C48">
                            <w:pPr>
                              <w:pStyle w:val="ListParagraph"/>
                              <w:ind w:left="284"/>
                              <w:rPr>
                                <w:rFonts w:cstheme="minorHAnsi"/>
                                <w:sz w:val="24"/>
                                <w:szCs w:val="24"/>
                              </w:rPr>
                            </w:pPr>
                            <w:r w:rsidRPr="001D4F51">
                              <w:rPr>
                                <w:rFonts w:cstheme="minorHAnsi"/>
                                <w:sz w:val="24"/>
                                <w:szCs w:val="24"/>
                              </w:rPr>
                              <w:t>Each party will notify the other parties to this Agreement of any complaint received from any person about the sharing of data under this agreement or any correspondence from the Information Commissioner or other regulator regarding the sharing of data under this Agreement.</w:t>
                            </w:r>
                          </w:p>
                          <w:p w14:paraId="5F637725" w14:textId="77777777" w:rsidR="004C7C48" w:rsidRPr="001D4F51" w:rsidRDefault="004C7C48" w:rsidP="004C7C48">
                            <w:pPr>
                              <w:ind w:left="284"/>
                              <w:rPr>
                                <w:rFonts w:cstheme="minorHAnsi"/>
                                <w:sz w:val="24"/>
                                <w:szCs w:val="24"/>
                              </w:rPr>
                            </w:pPr>
                            <w:r w:rsidRPr="001D4F51">
                              <w:rPr>
                                <w:rFonts w:cstheme="minorHAnsi"/>
                                <w:sz w:val="24"/>
                                <w:szCs w:val="24"/>
                              </w:rPr>
                              <w:t>Each Party will notify the other Parties of the name, email address, and direct dial telephone number of any Data Protection Officer and promptly notify the other Parties of any changes to those details.</w:t>
                            </w:r>
                          </w:p>
                          <w:p w14:paraId="2E1429D1" w14:textId="77777777" w:rsidR="004C7C48" w:rsidRPr="004C7C48" w:rsidRDefault="004C7C48" w:rsidP="004C7C48">
                            <w:pPr>
                              <w:rPr>
                                <w:rFonts w:cstheme="minorHAnsi"/>
                                <w:b/>
                                <w:sz w:val="28"/>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470463" id="_x0000_s1040" type="#_x0000_t202" style="position:absolute;left:0;text-align:left;margin-left:398.3pt;margin-top:285.2pt;width:449.5pt;height:409.35pt;z-index:2516869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" strokecolor="windowText" strokeweight="1pt">
                <v:textbox>
                  <w:txbxContent>
                    <w:p w14:paraId="7FD2D8D6" w14:textId="7D3D83D2" w:rsidR="004C7C48" w:rsidRPr="001857E5" w:rsidRDefault="001857E5" w:rsidP="001857E5">
                      <w:pPr>
                        <w:rPr>
                          <w:rFonts w:cstheme="minorHAnsi"/>
                          <w:b/>
                          <w:sz w:val="28"/>
                          <w:szCs w:val="24"/>
                        </w:rPr>
                      </w:pPr>
                      <w:r>
                        <w:rPr>
                          <w:rFonts w:cstheme="minorHAnsi"/>
                          <w:b/>
                          <w:sz w:val="28"/>
                          <w:szCs w:val="24"/>
                        </w:rPr>
                        <w:t xml:space="preserve">12. </w:t>
                      </w:r>
                      <w:r w:rsidR="004C7C48" w:rsidRPr="001857E5">
                        <w:rPr>
                          <w:rFonts w:cstheme="minorHAnsi"/>
                          <w:b/>
                          <w:sz w:val="28"/>
                          <w:szCs w:val="24"/>
                        </w:rPr>
                        <w:t>Further obligations on all parties to the agreement to ensure</w:t>
                      </w:r>
                      <w:r w:rsidRPr="001857E5">
                        <w:rPr>
                          <w:rFonts w:cstheme="minorHAnsi"/>
                          <w:b/>
                          <w:sz w:val="28"/>
                          <w:szCs w:val="24"/>
                        </w:rPr>
                        <w:t xml:space="preserve"> </w:t>
                      </w:r>
                      <w:r w:rsidR="004C7C48" w:rsidRPr="001857E5">
                        <w:rPr>
                          <w:rFonts w:cstheme="minorHAnsi"/>
                          <w:b/>
                          <w:sz w:val="28"/>
                          <w:szCs w:val="24"/>
                        </w:rPr>
                        <w:t xml:space="preserve">security of the information shared </w:t>
                      </w:r>
                    </w:p>
                    <w:p w14:paraId="56D5750A" w14:textId="77777777" w:rsidR="004C7C48" w:rsidRPr="001D4F51" w:rsidRDefault="004C7C48" w:rsidP="004C7C48">
                      <w:pPr>
                        <w:pStyle w:val="ListParagraph"/>
                        <w:ind w:left="284"/>
                        <w:rPr>
                          <w:rFonts w:cstheme="minorHAnsi"/>
                          <w:b/>
                          <w:sz w:val="28"/>
                          <w:szCs w:val="24"/>
                        </w:rPr>
                      </w:pPr>
                      <w:r w:rsidRPr="001D4F51">
                        <w:rPr>
                          <w:rFonts w:cstheme="minorHAnsi"/>
                          <w:sz w:val="24"/>
                          <w:szCs w:val="24"/>
                        </w:rPr>
                        <w:t>The information is shared solely for the purposes identified within this agreement and shall not be processed for any other purpose without full review of the accompanying DPIA; this and any other agreement related to the sharing; fully informed permission obtained in writing from all parties to this agreement and in particular the Controllers of the data shared.</w:t>
                      </w:r>
                    </w:p>
                    <w:p w14:paraId="55F7DEAB" w14:textId="77777777" w:rsidR="004C7C48" w:rsidRPr="001D4F51" w:rsidRDefault="004C7C48" w:rsidP="004C7C48">
                      <w:pPr>
                        <w:pStyle w:val="ListParagraph"/>
                        <w:ind w:left="284"/>
                        <w:rPr>
                          <w:rFonts w:cstheme="minorHAnsi"/>
                          <w:sz w:val="24"/>
                          <w:szCs w:val="24"/>
                        </w:rPr>
                      </w:pPr>
                    </w:p>
                    <w:p w14:paraId="21261E64" w14:textId="77777777" w:rsidR="004C7C48" w:rsidRPr="001D4F51" w:rsidRDefault="004C7C48" w:rsidP="004C7C48">
                      <w:pPr>
                        <w:pStyle w:val="ListParagraph"/>
                        <w:ind w:left="284"/>
                        <w:rPr>
                          <w:rFonts w:cstheme="minorHAnsi"/>
                          <w:sz w:val="24"/>
                          <w:szCs w:val="24"/>
                        </w:rPr>
                      </w:pPr>
                      <w:r w:rsidRPr="001D4F51">
                        <w:rPr>
                          <w:rFonts w:cstheme="minorHAnsi"/>
                          <w:sz w:val="24"/>
                          <w:szCs w:val="24"/>
                        </w:rPr>
                        <w:t>Each party will make sure they take appropriate technical and organisational measures against unauthorised or unlawful processing of personal data and against accidental loss or destruction of, or damage to, personal data. In particular, each partner must make sure they have procedures in place to do everything reasonable to make accidental compromise or damage unlikely; deter deliberate compromise or opportunist attack; dispose of or destroy the data in a way that makes reconstruction unlikely; and promote discretion to avoid unauthorised access.</w:t>
                      </w:r>
                    </w:p>
                    <w:p w14:paraId="4E6894C1" w14:textId="77777777" w:rsidR="004C7C48" w:rsidRPr="001D4F51" w:rsidRDefault="004C7C48" w:rsidP="004C7C48">
                      <w:pPr>
                        <w:pStyle w:val="ListParagraph"/>
                        <w:ind w:left="284"/>
                        <w:rPr>
                          <w:rFonts w:cstheme="minorHAnsi"/>
                          <w:sz w:val="24"/>
                          <w:szCs w:val="24"/>
                        </w:rPr>
                      </w:pPr>
                    </w:p>
                    <w:p w14:paraId="1D1F9352" w14:textId="77777777" w:rsidR="004C7C48" w:rsidRPr="001D4F51" w:rsidRDefault="004C7C48" w:rsidP="004C7C48">
                      <w:pPr>
                        <w:pStyle w:val="ListParagraph"/>
                        <w:ind w:left="284"/>
                        <w:rPr>
                          <w:rFonts w:cstheme="minorHAnsi"/>
                          <w:sz w:val="24"/>
                          <w:szCs w:val="24"/>
                        </w:rPr>
                      </w:pPr>
                      <w:r w:rsidRPr="001D4F51">
                        <w:rPr>
                          <w:rFonts w:cstheme="minorHAnsi"/>
                          <w:sz w:val="24"/>
                          <w:szCs w:val="24"/>
                        </w:rPr>
                        <w:t>Each party will notify the other parties to this Agreement of any complaint received from any person about the sharing of data under this agreement or any correspondence from the Information Commissioner or other regulator regarding the sharing of data under this Agreement.</w:t>
                      </w:r>
                    </w:p>
                    <w:p w14:paraId="5F637725" w14:textId="77777777" w:rsidR="004C7C48" w:rsidRPr="001D4F51" w:rsidRDefault="004C7C48" w:rsidP="004C7C48">
                      <w:pPr>
                        <w:ind w:left="284"/>
                        <w:rPr>
                          <w:rFonts w:cstheme="minorHAnsi"/>
                          <w:sz w:val="24"/>
                          <w:szCs w:val="24"/>
                        </w:rPr>
                      </w:pPr>
                      <w:r w:rsidRPr="001D4F51">
                        <w:rPr>
                          <w:rFonts w:cstheme="minorHAnsi"/>
                          <w:sz w:val="24"/>
                          <w:szCs w:val="24"/>
                        </w:rPr>
                        <w:t>Each Party will notify the other Parties of the name, email address, and direct dial telephone number of any Data Protection Officer and promptly notify the other Parties of any changes to those details.</w:t>
                      </w:r>
                    </w:p>
                    <w:p w14:paraId="2E1429D1" w14:textId="77777777" w:rsidR="004C7C48" w:rsidRPr="004C7C48" w:rsidRDefault="004C7C48" w:rsidP="004C7C48">
                      <w:pPr>
                        <w:rPr>
                          <w:rFonts w:cstheme="minorHAnsi"/>
                          <w:b/>
                          <w:sz w:val="28"/>
                          <w:szCs w:val="24"/>
                        </w:rPr>
                      </w:pPr>
                    </w:p>
                  </w:txbxContent>
                </v:textbox>
                <w10:wrap type="square" anchorx="margin"/>
              </v:shape>
            </w:pict>
          </mc:Fallback>
        </mc:AlternateContent>
      </w:r>
      <w:r w:rsidR="004C7C48" w:rsidRPr="004C7C48">
        <w:rPr>
          <w:rFonts w:cstheme="minorHAnsi"/>
          <w:noProof/>
        </w:rPr>
        <mc:AlternateContent>
          <mc:Choice Requires="wps">
            <w:drawing>
              <wp:anchor distT="45720" distB="45720" distL="114300" distR="114300" simplePos="0" relativeHeight="251682816" behindDoc="0" locked="0" layoutInCell="1" allowOverlap="1" wp14:anchorId="3A41BF8F" wp14:editId="1806B448">
                <wp:simplePos x="0" y="0"/>
                <wp:positionH relativeFrom="margin">
                  <wp:align>right</wp:align>
                </wp:positionH>
                <wp:positionV relativeFrom="paragraph">
                  <wp:posOffset>0</wp:posOffset>
                </wp:positionV>
                <wp:extent cx="5708650" cy="1179830"/>
                <wp:effectExtent l="0" t="0" r="25400" b="2032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179830"/>
                        </a:xfrm>
                        <a:prstGeom prst="rect">
                          <a:avLst/>
                        </a:prstGeom>
                        <a:solidFill>
                          <a:srgbClr val="FFFFFF"/>
                        </a:solidFill>
                        <a:ln w="12700">
                          <a:solidFill>
                            <a:sysClr val="windowText" lastClr="000000"/>
                          </a:solidFill>
                          <a:miter lim="800000"/>
                          <a:headEnd/>
                          <a:tailEnd/>
                        </a:ln>
                      </wps:spPr>
                      <wps:txbx>
                        <w:txbxContent>
                          <w:p w14:paraId="35097818" w14:textId="13135346" w:rsidR="004C7C48" w:rsidRPr="004C7C48" w:rsidRDefault="004C7C48" w:rsidP="004C7C48">
                            <w:pPr>
                              <w:rPr>
                                <w:rFonts w:cstheme="minorHAnsi"/>
                                <w:b/>
                                <w:sz w:val="28"/>
                                <w:szCs w:val="24"/>
                              </w:rPr>
                            </w:pPr>
                            <w:r>
                              <w:rPr>
                                <w:rFonts w:cstheme="minorHAnsi"/>
                                <w:b/>
                                <w:sz w:val="28"/>
                                <w:szCs w:val="24"/>
                              </w:rPr>
                              <w:t>10. H</w:t>
                            </w:r>
                            <w:r w:rsidRPr="004C7C48">
                              <w:rPr>
                                <w:rFonts w:cstheme="minorHAnsi"/>
                                <w:b/>
                                <w:sz w:val="28"/>
                                <w:szCs w:val="24"/>
                              </w:rPr>
                              <w:t>ow long will the information be kept?</w:t>
                            </w:r>
                          </w:p>
                          <w:p w14:paraId="4750FE92" w14:textId="77777777" w:rsidR="004C7C48" w:rsidRPr="001D4F51" w:rsidRDefault="004C7C48" w:rsidP="004C7C48">
                            <w:pPr>
                              <w:pStyle w:val="ListParagraph"/>
                              <w:ind w:left="284"/>
                              <w:rPr>
                                <w:rFonts w:cstheme="minorHAnsi"/>
                                <w:b/>
                                <w:sz w:val="28"/>
                                <w:szCs w:val="24"/>
                              </w:rPr>
                            </w:pPr>
                            <w:r w:rsidRPr="001D4F51">
                              <w:rPr>
                                <w:rFonts w:cstheme="minorHAnsi"/>
                                <w:sz w:val="24"/>
                                <w:szCs w:val="24"/>
                              </w:rPr>
                              <w:t>Each Party shall delete or return the data shared and processed under this Agreement (and any copies of it) on termination of the Agreement unless any Party is required by Law to retain the data or is otherwise directed by the Controllers.</w:t>
                            </w:r>
                          </w:p>
                          <w:p w14:paraId="4F919FC0" w14:textId="1FB27DA8" w:rsidR="004C7C48" w:rsidRPr="004C7C48" w:rsidRDefault="004C7C48" w:rsidP="004C7C48">
                            <w:pPr>
                              <w:rPr>
                                <w:rFonts w:cstheme="minorHAnsi"/>
                                <w:b/>
                                <w:sz w:val="28"/>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41BF8F" id="_x0000_s1041" type="#_x0000_t202" style="position:absolute;left:0;text-align:left;margin-left:398.3pt;margin-top:0;width:449.5pt;height:92.9pt;z-index:2516828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" strokecolor="windowText" strokeweight="1pt">
                <v:textbox>
                  <w:txbxContent>
                    <w:p w14:paraId="35097818" w14:textId="13135346" w:rsidR="004C7C48" w:rsidRPr="004C7C48" w:rsidRDefault="004C7C48" w:rsidP="004C7C48">
                      <w:pPr>
                        <w:rPr>
                          <w:rFonts w:cstheme="minorHAnsi"/>
                          <w:b/>
                          <w:sz w:val="28"/>
                          <w:szCs w:val="24"/>
                        </w:rPr>
                      </w:pPr>
                      <w:r>
                        <w:rPr>
                          <w:rFonts w:cstheme="minorHAnsi"/>
                          <w:b/>
                          <w:sz w:val="28"/>
                          <w:szCs w:val="24"/>
                        </w:rPr>
                        <w:t>10. H</w:t>
                      </w:r>
                      <w:r w:rsidRPr="004C7C48">
                        <w:rPr>
                          <w:rFonts w:cstheme="minorHAnsi"/>
                          <w:b/>
                          <w:sz w:val="28"/>
                          <w:szCs w:val="24"/>
                        </w:rPr>
                        <w:t>ow long will the information be kept?</w:t>
                      </w:r>
                    </w:p>
                    <w:p w14:paraId="4750FE92" w14:textId="77777777" w:rsidR="004C7C48" w:rsidRPr="001D4F51" w:rsidRDefault="004C7C48" w:rsidP="004C7C48">
                      <w:pPr>
                        <w:pStyle w:val="ListParagraph"/>
                        <w:ind w:left="284"/>
                        <w:rPr>
                          <w:rFonts w:cstheme="minorHAnsi"/>
                          <w:b/>
                          <w:sz w:val="28"/>
                          <w:szCs w:val="24"/>
                        </w:rPr>
                      </w:pPr>
                      <w:r w:rsidRPr="001D4F51">
                        <w:rPr>
                          <w:rFonts w:cstheme="minorHAnsi"/>
                          <w:sz w:val="24"/>
                          <w:szCs w:val="24"/>
                        </w:rPr>
                        <w:t>Each Party shall delete or return the data shared and processed under this Agreement (and any copies of it) on termination of the Agreement unless any Party is required by Law to retain the data or is otherwise directed by the Controllers.</w:t>
                      </w:r>
                    </w:p>
                    <w:p w14:paraId="4F919FC0" w14:textId="1FB27DA8" w:rsidR="004C7C48" w:rsidRPr="004C7C48" w:rsidRDefault="004C7C48" w:rsidP="004C7C48">
                      <w:pPr>
                        <w:rPr>
                          <w:rFonts w:cstheme="minorHAnsi"/>
                          <w:b/>
                          <w:sz w:val="28"/>
                          <w:szCs w:val="24"/>
                        </w:rPr>
                      </w:pPr>
                    </w:p>
                  </w:txbxContent>
                </v:textbox>
                <w10:wrap type="square" anchorx="margin"/>
              </v:shape>
            </w:pict>
          </mc:Fallback>
        </mc:AlternateContent>
      </w:r>
    </w:p>
    <w:p w14:paraId="25FFB6E9" w14:textId="5D940772" w:rsidR="00855915" w:rsidRDefault="00855915" w:rsidP="00EF0D7A">
      <w:pPr>
        <w:tabs>
          <w:tab w:val="left" w:pos="284"/>
          <w:tab w:val="left" w:pos="1134"/>
        </w:tabs>
        <w:ind w:left="284"/>
        <w:rPr>
          <w:rFonts w:cstheme="minorHAnsi"/>
          <w:color w:val="4472C4" w:themeColor="accent1"/>
          <w:sz w:val="24"/>
        </w:rPr>
      </w:pPr>
      <w:r w:rsidRPr="001857E5">
        <w:rPr>
          <w:rFonts w:cstheme="minorHAnsi"/>
          <w:noProof/>
        </w:rPr>
        <w:lastRenderedPageBreak/>
        <mc:AlternateContent>
          <mc:Choice Requires="wps">
            <w:drawing>
              <wp:anchor distT="45720" distB="45720" distL="114300" distR="114300" simplePos="0" relativeHeight="251688960" behindDoc="0" locked="0" layoutInCell="1" allowOverlap="1" wp14:anchorId="2B351B61" wp14:editId="3AA9F98C">
                <wp:simplePos x="0" y="0"/>
                <wp:positionH relativeFrom="margin">
                  <wp:posOffset>-2540</wp:posOffset>
                </wp:positionH>
                <wp:positionV relativeFrom="paragraph">
                  <wp:posOffset>101600</wp:posOffset>
                </wp:positionV>
                <wp:extent cx="5708650" cy="1346200"/>
                <wp:effectExtent l="0" t="0" r="25400" b="2540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346200"/>
                        </a:xfrm>
                        <a:prstGeom prst="rect">
                          <a:avLst/>
                        </a:prstGeom>
                        <a:solidFill>
                          <a:srgbClr val="FFFFFF"/>
                        </a:solidFill>
                        <a:ln w="12700">
                          <a:solidFill>
                            <a:sysClr val="windowText" lastClr="000000"/>
                          </a:solidFill>
                          <a:miter lim="800000"/>
                          <a:headEnd/>
                          <a:tailEnd/>
                        </a:ln>
                      </wps:spPr>
                      <wps:txbx>
                        <w:txbxContent>
                          <w:p w14:paraId="5B9FB00A" w14:textId="6E621D8E" w:rsidR="001857E5" w:rsidRDefault="001857E5" w:rsidP="00855915">
                            <w:pPr>
                              <w:pStyle w:val="ListParagraph"/>
                              <w:numPr>
                                <w:ilvl w:val="0"/>
                                <w:numId w:val="15"/>
                              </w:numPr>
                              <w:rPr>
                                <w:rFonts w:cstheme="minorHAnsi"/>
                                <w:b/>
                                <w:sz w:val="28"/>
                                <w:szCs w:val="24"/>
                              </w:rPr>
                            </w:pPr>
                            <w:bookmarkStart w:id="1" w:name="_Hlk92725658"/>
                            <w:r w:rsidRPr="00855915">
                              <w:rPr>
                                <w:rFonts w:cstheme="minorHAnsi"/>
                                <w:b/>
                                <w:sz w:val="28"/>
                                <w:szCs w:val="24"/>
                              </w:rPr>
                              <w:t xml:space="preserve"> Monitoring and review of the agreement </w:t>
                            </w:r>
                          </w:p>
                          <w:p w14:paraId="4514B417" w14:textId="77777777" w:rsidR="00855915" w:rsidRPr="00855915" w:rsidRDefault="00855915" w:rsidP="00855915">
                            <w:pPr>
                              <w:pStyle w:val="ListParagraph"/>
                              <w:rPr>
                                <w:rFonts w:cstheme="minorHAnsi"/>
                                <w:b/>
                                <w:sz w:val="28"/>
                                <w:szCs w:val="24"/>
                              </w:rPr>
                            </w:pPr>
                          </w:p>
                          <w:bookmarkEnd w:id="1"/>
                          <w:p w14:paraId="18315011" w14:textId="77777777" w:rsidR="001857E5" w:rsidRPr="001D4F51" w:rsidRDefault="001857E5" w:rsidP="001857E5">
                            <w:pPr>
                              <w:pStyle w:val="ListParagraph"/>
                              <w:ind w:left="284"/>
                              <w:rPr>
                                <w:rFonts w:cstheme="minorHAnsi"/>
                                <w:sz w:val="24"/>
                                <w:szCs w:val="24"/>
                                <w:highlight w:val="yellow"/>
                              </w:rPr>
                            </w:pPr>
                            <w:r w:rsidRPr="001D4F51">
                              <w:rPr>
                                <w:rFonts w:cstheme="minorHAnsi"/>
                                <w:sz w:val="24"/>
                                <w:szCs w:val="24"/>
                              </w:rPr>
                              <w:t>This agreement will be reviewed on [</w:t>
                            </w:r>
                            <w:r w:rsidRPr="001857E5">
                              <w:rPr>
                                <w:rFonts w:cstheme="minorHAnsi"/>
                                <w:sz w:val="24"/>
                                <w:szCs w:val="24"/>
                                <w:highlight w:val="yellow"/>
                              </w:rPr>
                              <w:t>DD/MM/YYYY</w:t>
                            </w:r>
                            <w:r w:rsidRPr="001D4F51">
                              <w:rPr>
                                <w:rFonts w:cstheme="minorHAnsi"/>
                                <w:sz w:val="24"/>
                                <w:szCs w:val="24"/>
                              </w:rPr>
                              <w:t xml:space="preserve">]  and then every </w:t>
                            </w:r>
                            <w:r w:rsidRPr="001D4F51">
                              <w:rPr>
                                <w:rFonts w:cstheme="minorHAnsi"/>
                                <w:sz w:val="24"/>
                                <w:szCs w:val="24"/>
                                <w:highlight w:val="yellow"/>
                              </w:rPr>
                              <w:t>[____]</w:t>
                            </w:r>
                            <w:r w:rsidRPr="001D4F51">
                              <w:rPr>
                                <w:rFonts w:cstheme="minorHAnsi"/>
                                <w:sz w:val="24"/>
                                <w:szCs w:val="24"/>
                              </w:rPr>
                              <w:t xml:space="preserve"> years. </w:t>
                            </w:r>
                          </w:p>
                          <w:p w14:paraId="36D96D40" w14:textId="7D437ED8" w:rsidR="001857E5" w:rsidRDefault="001857E5" w:rsidP="001857E5">
                            <w:pPr>
                              <w:pStyle w:val="ListParagraph"/>
                              <w:ind w:left="284"/>
                              <w:rPr>
                                <w:rFonts w:cstheme="minorHAnsi"/>
                                <w:sz w:val="24"/>
                                <w:szCs w:val="24"/>
                              </w:rPr>
                            </w:pPr>
                            <w:r w:rsidRPr="001D4F51">
                              <w:rPr>
                                <w:rFonts w:cstheme="minorHAnsi"/>
                                <w:sz w:val="24"/>
                                <w:szCs w:val="24"/>
                              </w:rPr>
                              <w:t>The agreement may also be reviewed when there is any major change to the data, processes, relevant legislation or Parties in the agreement.</w:t>
                            </w:r>
                          </w:p>
                          <w:p w14:paraId="216610D1" w14:textId="77777777" w:rsidR="00855915" w:rsidRPr="001D4F51" w:rsidRDefault="00855915" w:rsidP="001857E5">
                            <w:pPr>
                              <w:pStyle w:val="ListParagraph"/>
                              <w:ind w:left="284"/>
                              <w:rPr>
                                <w:rFonts w:cstheme="minorHAnsi"/>
                                <w:sz w:val="24"/>
                                <w:szCs w:val="24"/>
                              </w:rPr>
                            </w:pPr>
                          </w:p>
                          <w:p w14:paraId="3FC2B221" w14:textId="77777777" w:rsidR="001857E5" w:rsidRPr="004C7C48" w:rsidRDefault="001857E5" w:rsidP="001857E5">
                            <w:pPr>
                              <w:rPr>
                                <w:rFonts w:cstheme="minorHAnsi"/>
                                <w:b/>
                                <w:sz w:val="28"/>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351B61" id="_x0000_s1042" type="#_x0000_t202" style="position:absolute;left:0;text-align:left;margin-left:-.2pt;margin-top:8pt;width:449.5pt;height:106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" strokecolor="windowText" strokeweight="1pt">
                <v:textbox>
                  <w:txbxContent>
                    <w:p w14:paraId="5B9FB00A" w14:textId="6E621D8E" w:rsidR="001857E5" w:rsidRDefault="001857E5" w:rsidP="00855915">
                      <w:pPr>
                        <w:pStyle w:val="ListParagraph"/>
                        <w:numPr>
                          <w:ilvl w:val="0"/>
                          <w:numId w:val="15"/>
                        </w:numPr>
                        <w:rPr>
                          <w:rFonts w:cstheme="minorHAnsi"/>
                          <w:b/>
                          <w:sz w:val="28"/>
                          <w:szCs w:val="24"/>
                        </w:rPr>
                      </w:pPr>
                      <w:bookmarkStart w:id="3" w:name="_Hlk92725658"/>
                      <w:r w:rsidRPr="00855915">
                        <w:rPr>
                          <w:rFonts w:cstheme="minorHAnsi"/>
                          <w:b/>
                          <w:sz w:val="28"/>
                          <w:szCs w:val="24"/>
                        </w:rPr>
                        <w:t xml:space="preserve"> Monitoring and review of the agreement </w:t>
                      </w:r>
                    </w:p>
                    <w:p w14:paraId="4514B417" w14:textId="77777777" w:rsidR="00855915" w:rsidRPr="00855915" w:rsidRDefault="00855915" w:rsidP="00855915">
                      <w:pPr>
                        <w:pStyle w:val="ListParagraph"/>
                        <w:rPr>
                          <w:rFonts w:cstheme="minorHAnsi"/>
                          <w:b/>
                          <w:sz w:val="28"/>
                          <w:szCs w:val="24"/>
                        </w:rPr>
                      </w:pPr>
                    </w:p>
                    <w:bookmarkEnd w:id="3"/>
                    <w:p w14:paraId="18315011" w14:textId="77777777" w:rsidR="001857E5" w:rsidRPr="001D4F51" w:rsidRDefault="001857E5" w:rsidP="001857E5">
                      <w:pPr>
                        <w:pStyle w:val="ListParagraph"/>
                        <w:ind w:left="284"/>
                        <w:rPr>
                          <w:rFonts w:cstheme="minorHAnsi"/>
                          <w:sz w:val="24"/>
                          <w:szCs w:val="24"/>
                          <w:highlight w:val="yellow"/>
                        </w:rPr>
                      </w:pPr>
                      <w:r w:rsidRPr="001D4F51">
                        <w:rPr>
                          <w:rFonts w:cstheme="minorHAnsi"/>
                          <w:sz w:val="24"/>
                          <w:szCs w:val="24"/>
                        </w:rPr>
                        <w:t>This agreement will be reviewed on [</w:t>
                      </w:r>
                      <w:r w:rsidRPr="001857E5">
                        <w:rPr>
                          <w:rFonts w:cstheme="minorHAnsi"/>
                          <w:sz w:val="24"/>
                          <w:szCs w:val="24"/>
                          <w:highlight w:val="yellow"/>
                        </w:rPr>
                        <w:t>DD/MM/YYYY</w:t>
                      </w:r>
                      <w:r w:rsidRPr="001D4F51">
                        <w:rPr>
                          <w:rFonts w:cstheme="minorHAnsi"/>
                          <w:sz w:val="24"/>
                          <w:szCs w:val="24"/>
                        </w:rPr>
                        <w:t xml:space="preserve">]  and then every </w:t>
                      </w:r>
                      <w:r w:rsidRPr="001D4F51">
                        <w:rPr>
                          <w:rFonts w:cstheme="minorHAnsi"/>
                          <w:sz w:val="24"/>
                          <w:szCs w:val="24"/>
                          <w:highlight w:val="yellow"/>
                        </w:rPr>
                        <w:t>[____]</w:t>
                      </w:r>
                      <w:r w:rsidRPr="001D4F51">
                        <w:rPr>
                          <w:rFonts w:cstheme="minorHAnsi"/>
                          <w:sz w:val="24"/>
                          <w:szCs w:val="24"/>
                        </w:rPr>
                        <w:t xml:space="preserve"> years. </w:t>
                      </w:r>
                    </w:p>
                    <w:p w14:paraId="36D96D40" w14:textId="7D437ED8" w:rsidR="001857E5" w:rsidRDefault="001857E5" w:rsidP="001857E5">
                      <w:pPr>
                        <w:pStyle w:val="ListParagraph"/>
                        <w:ind w:left="284"/>
                        <w:rPr>
                          <w:rFonts w:cstheme="minorHAnsi"/>
                          <w:sz w:val="24"/>
                          <w:szCs w:val="24"/>
                        </w:rPr>
                      </w:pPr>
                      <w:r w:rsidRPr="001D4F51">
                        <w:rPr>
                          <w:rFonts w:cstheme="minorHAnsi"/>
                          <w:sz w:val="24"/>
                          <w:szCs w:val="24"/>
                        </w:rPr>
                        <w:t>The agreement may also be reviewed when there is any major change to the data, processes, relevant legislation or Parties in the agreement.</w:t>
                      </w:r>
                    </w:p>
                    <w:p w14:paraId="216610D1" w14:textId="77777777" w:rsidR="00855915" w:rsidRPr="001D4F51" w:rsidRDefault="00855915" w:rsidP="001857E5">
                      <w:pPr>
                        <w:pStyle w:val="ListParagraph"/>
                        <w:ind w:left="284"/>
                        <w:rPr>
                          <w:rFonts w:cstheme="minorHAnsi"/>
                          <w:sz w:val="24"/>
                          <w:szCs w:val="24"/>
                        </w:rPr>
                      </w:pPr>
                    </w:p>
                    <w:p w14:paraId="3FC2B221" w14:textId="77777777" w:rsidR="001857E5" w:rsidRPr="004C7C48" w:rsidRDefault="001857E5" w:rsidP="001857E5">
                      <w:pPr>
                        <w:rPr>
                          <w:rFonts w:cstheme="minorHAnsi"/>
                          <w:b/>
                          <w:sz w:val="28"/>
                          <w:szCs w:val="24"/>
                        </w:rPr>
                      </w:pPr>
                    </w:p>
                  </w:txbxContent>
                </v:textbox>
                <w10:wrap type="square" anchorx="margin"/>
              </v:shape>
            </w:pict>
          </mc:Fallback>
        </mc:AlternateContent>
      </w:r>
      <w:r w:rsidRPr="001857E5">
        <w:rPr>
          <w:rFonts w:cstheme="minorHAnsi"/>
          <w:noProof/>
        </w:rPr>
        <mc:AlternateContent>
          <mc:Choice Requires="wps">
            <w:drawing>
              <wp:anchor distT="45720" distB="45720" distL="114300" distR="114300" simplePos="0" relativeHeight="251691008" behindDoc="0" locked="0" layoutInCell="1" allowOverlap="1" wp14:anchorId="7FDC974E" wp14:editId="21043D22">
                <wp:simplePos x="0" y="0"/>
                <wp:positionH relativeFrom="margin">
                  <wp:posOffset>-12700</wp:posOffset>
                </wp:positionH>
                <wp:positionV relativeFrom="paragraph">
                  <wp:posOffset>4948555</wp:posOffset>
                </wp:positionV>
                <wp:extent cx="5708650" cy="2540635"/>
                <wp:effectExtent l="0" t="0" r="25400" b="1206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540635"/>
                        </a:xfrm>
                        <a:prstGeom prst="rect">
                          <a:avLst/>
                        </a:prstGeom>
                        <a:solidFill>
                          <a:srgbClr val="FFFFFF"/>
                        </a:solidFill>
                        <a:ln w="12700">
                          <a:solidFill>
                            <a:sysClr val="windowText" lastClr="000000"/>
                          </a:solidFill>
                          <a:miter lim="800000"/>
                          <a:headEnd/>
                          <a:tailEnd/>
                        </a:ln>
                      </wps:spPr>
                      <wps:txbx>
                        <w:txbxContent>
                          <w:p w14:paraId="5881E1BF" w14:textId="2FE81187" w:rsidR="001857E5" w:rsidRPr="00855915" w:rsidRDefault="001857E5" w:rsidP="00855915">
                            <w:pPr>
                              <w:pStyle w:val="ListParagraph"/>
                              <w:numPr>
                                <w:ilvl w:val="0"/>
                                <w:numId w:val="17"/>
                              </w:numPr>
                              <w:rPr>
                                <w:rFonts w:cstheme="minorHAnsi"/>
                                <w:b/>
                                <w:sz w:val="28"/>
                                <w:szCs w:val="24"/>
                              </w:rPr>
                            </w:pPr>
                            <w:r w:rsidRPr="00855915">
                              <w:rPr>
                                <w:rFonts w:cstheme="minorHAnsi"/>
                                <w:b/>
                                <w:sz w:val="28"/>
                                <w:szCs w:val="24"/>
                              </w:rPr>
                              <w:t xml:space="preserve">Termination </w:t>
                            </w:r>
                          </w:p>
                          <w:p w14:paraId="6EF83836" w14:textId="77777777" w:rsidR="001857E5" w:rsidRDefault="001857E5" w:rsidP="001857E5">
                            <w:pPr>
                              <w:ind w:left="207"/>
                              <w:rPr>
                                <w:rFonts w:cstheme="minorHAnsi"/>
                                <w:b/>
                                <w:sz w:val="28"/>
                                <w:szCs w:val="24"/>
                              </w:rPr>
                            </w:pPr>
                            <w:r w:rsidRPr="001857E5">
                              <w:rPr>
                                <w:rFonts w:cstheme="minorHAnsi"/>
                                <w:bCs/>
                                <w:sz w:val="24"/>
                                <w:szCs w:val="24"/>
                              </w:rPr>
                              <w:t xml:space="preserve">This Agreement shall commence on the date set out at the beginning of this agreement.  Unless terminated in accordance with this clause, this Agreement shall terminate on </w:t>
                            </w:r>
                            <w:r w:rsidRPr="001857E5">
                              <w:rPr>
                                <w:rFonts w:cstheme="minorHAnsi"/>
                                <w:bCs/>
                                <w:sz w:val="24"/>
                                <w:szCs w:val="24"/>
                                <w:highlight w:val="yellow"/>
                              </w:rPr>
                              <w:t>[DD/MM/YYYY].</w:t>
                            </w:r>
                            <w:r w:rsidRPr="001857E5">
                              <w:rPr>
                                <w:rFonts w:cstheme="minorHAnsi"/>
                                <w:bCs/>
                                <w:sz w:val="24"/>
                                <w:szCs w:val="24"/>
                              </w:rPr>
                              <w:t xml:space="preserve"> </w:t>
                            </w:r>
                          </w:p>
                          <w:p w14:paraId="5A549827" w14:textId="77777777" w:rsidR="001857E5" w:rsidRDefault="001857E5" w:rsidP="001857E5">
                            <w:pPr>
                              <w:ind w:left="207"/>
                              <w:rPr>
                                <w:rFonts w:cstheme="minorHAnsi"/>
                                <w:bCs/>
                                <w:sz w:val="24"/>
                                <w:szCs w:val="24"/>
                              </w:rPr>
                            </w:pPr>
                            <w:r w:rsidRPr="001857E5">
                              <w:rPr>
                                <w:rFonts w:cstheme="minorHAnsi"/>
                                <w:bCs/>
                                <w:sz w:val="24"/>
                                <w:szCs w:val="24"/>
                              </w:rPr>
                              <w:t xml:space="preserve">Any Party may leave this Agreement by giving </w:t>
                            </w:r>
                            <w:r w:rsidRPr="001857E5">
                              <w:rPr>
                                <w:rFonts w:cstheme="minorHAnsi"/>
                                <w:bCs/>
                                <w:sz w:val="24"/>
                                <w:szCs w:val="24"/>
                                <w:highlight w:val="yellow"/>
                              </w:rPr>
                              <w:t>[___]</w:t>
                            </w:r>
                            <w:r w:rsidRPr="001857E5">
                              <w:rPr>
                                <w:rFonts w:cstheme="minorHAnsi"/>
                                <w:bCs/>
                                <w:sz w:val="24"/>
                                <w:szCs w:val="24"/>
                              </w:rPr>
                              <w:t xml:space="preserve"> Business Days’ notice in writing to the other Parties. </w:t>
                            </w:r>
                          </w:p>
                          <w:p w14:paraId="0DC3A7AB" w14:textId="739EFA0E" w:rsidR="001857E5" w:rsidRDefault="001857E5" w:rsidP="001857E5">
                            <w:pPr>
                              <w:ind w:left="207"/>
                              <w:rPr>
                                <w:rFonts w:cstheme="minorHAnsi"/>
                                <w:bCs/>
                                <w:sz w:val="24"/>
                                <w:szCs w:val="24"/>
                              </w:rPr>
                            </w:pPr>
                            <w:r w:rsidRPr="001857E5">
                              <w:rPr>
                                <w:rFonts w:cstheme="minorHAnsi"/>
                                <w:bCs/>
                                <w:sz w:val="24"/>
                                <w:szCs w:val="24"/>
                              </w:rPr>
                              <w:t xml:space="preserve">Without affecting any other right or remedy available to it, each Party may immediately terminate this Agreement by notice in writing to the other Parties if any other Party commits a material breach of any provision of this Agreement or any other Party repeatedly breaches any of the provisions of this Agreement. </w:t>
                            </w:r>
                          </w:p>
                          <w:p w14:paraId="34EBD0FD" w14:textId="77777777" w:rsidR="001857E5" w:rsidRPr="001857E5" w:rsidRDefault="001857E5" w:rsidP="001857E5">
                            <w:pPr>
                              <w:ind w:left="207"/>
                              <w:rPr>
                                <w:rFonts w:cstheme="minorHAnsi"/>
                                <w:b/>
                                <w:sz w:val="28"/>
                                <w:szCs w:val="24"/>
                              </w:rPr>
                            </w:pPr>
                          </w:p>
                          <w:p w14:paraId="6822B31E" w14:textId="77777777" w:rsidR="001857E5" w:rsidRPr="004C7C48" w:rsidRDefault="001857E5" w:rsidP="001857E5">
                            <w:pPr>
                              <w:rPr>
                                <w:rFonts w:cstheme="minorHAnsi"/>
                                <w:b/>
                                <w:sz w:val="28"/>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DC974E" id="_x0000_s1043" type="#_x0000_t202" style="position:absolute;left:0;text-align:left;margin-left:-1pt;margin-top:389.65pt;width:449.5pt;height:200.0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" strokecolor="windowText" strokeweight="1pt">
                <v:textbox>
                  <w:txbxContent>
                    <w:p w14:paraId="5881E1BF" w14:textId="2FE81187" w:rsidR="001857E5" w:rsidRPr="00855915" w:rsidRDefault="001857E5" w:rsidP="00855915">
                      <w:pPr>
                        <w:pStyle w:val="ListParagraph"/>
                        <w:numPr>
                          <w:ilvl w:val="0"/>
                          <w:numId w:val="17"/>
                        </w:numPr>
                        <w:rPr>
                          <w:rFonts w:cstheme="minorHAnsi"/>
                          <w:b/>
                          <w:sz w:val="28"/>
                          <w:szCs w:val="24"/>
                        </w:rPr>
                      </w:pPr>
                      <w:r w:rsidRPr="00855915">
                        <w:rPr>
                          <w:rFonts w:cstheme="minorHAnsi"/>
                          <w:b/>
                          <w:sz w:val="28"/>
                          <w:szCs w:val="24"/>
                        </w:rPr>
                        <w:t xml:space="preserve">Termination </w:t>
                      </w:r>
                    </w:p>
                    <w:p w14:paraId="6EF83836" w14:textId="77777777" w:rsidR="001857E5" w:rsidRDefault="001857E5" w:rsidP="001857E5">
                      <w:pPr>
                        <w:ind w:left="207"/>
                        <w:rPr>
                          <w:rFonts w:cstheme="minorHAnsi"/>
                          <w:b/>
                          <w:sz w:val="28"/>
                          <w:szCs w:val="24"/>
                        </w:rPr>
                      </w:pPr>
                      <w:r w:rsidRPr="001857E5">
                        <w:rPr>
                          <w:rFonts w:cstheme="minorHAnsi"/>
                          <w:bCs/>
                          <w:sz w:val="24"/>
                          <w:szCs w:val="24"/>
                        </w:rPr>
                        <w:t xml:space="preserve">This Agreement shall commence on the date set out at the beginning of this agreement.  Unless terminated in accordance with this clause, this Agreement shall terminate on </w:t>
                      </w:r>
                      <w:r w:rsidRPr="001857E5">
                        <w:rPr>
                          <w:rFonts w:cstheme="minorHAnsi"/>
                          <w:bCs/>
                          <w:sz w:val="24"/>
                          <w:szCs w:val="24"/>
                          <w:highlight w:val="yellow"/>
                        </w:rPr>
                        <w:t>[DD/MM/YYYY].</w:t>
                      </w:r>
                      <w:r w:rsidRPr="001857E5">
                        <w:rPr>
                          <w:rFonts w:cstheme="minorHAnsi"/>
                          <w:bCs/>
                          <w:sz w:val="24"/>
                          <w:szCs w:val="24"/>
                        </w:rPr>
                        <w:t xml:space="preserve"> </w:t>
                      </w:r>
                    </w:p>
                    <w:p w14:paraId="5A549827" w14:textId="77777777" w:rsidR="001857E5" w:rsidRDefault="001857E5" w:rsidP="001857E5">
                      <w:pPr>
                        <w:ind w:left="207"/>
                        <w:rPr>
                          <w:rFonts w:cstheme="minorHAnsi"/>
                          <w:bCs/>
                          <w:sz w:val="24"/>
                          <w:szCs w:val="24"/>
                        </w:rPr>
                      </w:pPr>
                      <w:r w:rsidRPr="001857E5">
                        <w:rPr>
                          <w:rFonts w:cstheme="minorHAnsi"/>
                          <w:bCs/>
                          <w:sz w:val="24"/>
                          <w:szCs w:val="24"/>
                        </w:rPr>
                        <w:t xml:space="preserve">Any Party may leave this Agreement by giving </w:t>
                      </w:r>
                      <w:r w:rsidRPr="001857E5">
                        <w:rPr>
                          <w:rFonts w:cstheme="minorHAnsi"/>
                          <w:bCs/>
                          <w:sz w:val="24"/>
                          <w:szCs w:val="24"/>
                          <w:highlight w:val="yellow"/>
                        </w:rPr>
                        <w:t>[___]</w:t>
                      </w:r>
                      <w:r w:rsidRPr="001857E5">
                        <w:rPr>
                          <w:rFonts w:cstheme="minorHAnsi"/>
                          <w:bCs/>
                          <w:sz w:val="24"/>
                          <w:szCs w:val="24"/>
                        </w:rPr>
                        <w:t xml:space="preserve"> Business Days’ notice in writing to the other Parties. </w:t>
                      </w:r>
                    </w:p>
                    <w:p w14:paraId="0DC3A7AB" w14:textId="739EFA0E" w:rsidR="001857E5" w:rsidRDefault="001857E5" w:rsidP="001857E5">
                      <w:pPr>
                        <w:ind w:left="207"/>
                        <w:rPr>
                          <w:rFonts w:cstheme="minorHAnsi"/>
                          <w:bCs/>
                          <w:sz w:val="24"/>
                          <w:szCs w:val="24"/>
                        </w:rPr>
                      </w:pPr>
                      <w:r w:rsidRPr="001857E5">
                        <w:rPr>
                          <w:rFonts w:cstheme="minorHAnsi"/>
                          <w:bCs/>
                          <w:sz w:val="24"/>
                          <w:szCs w:val="24"/>
                        </w:rPr>
                        <w:t xml:space="preserve">Without affecting any other right or remedy available to it, each Party may immediately terminate this Agreement by notice in writing to the other Parties if any other Party commits a material breach of any provision of this Agreement or any other Party repeatedly breaches any of the provisions of this Agreement. </w:t>
                      </w:r>
                    </w:p>
                    <w:p w14:paraId="34EBD0FD" w14:textId="77777777" w:rsidR="001857E5" w:rsidRPr="001857E5" w:rsidRDefault="001857E5" w:rsidP="001857E5">
                      <w:pPr>
                        <w:ind w:left="207"/>
                        <w:rPr>
                          <w:rFonts w:cstheme="minorHAnsi"/>
                          <w:b/>
                          <w:sz w:val="28"/>
                          <w:szCs w:val="24"/>
                        </w:rPr>
                      </w:pPr>
                    </w:p>
                    <w:p w14:paraId="6822B31E" w14:textId="77777777" w:rsidR="001857E5" w:rsidRPr="004C7C48" w:rsidRDefault="001857E5" w:rsidP="001857E5">
                      <w:pPr>
                        <w:rPr>
                          <w:rFonts w:cstheme="minorHAnsi"/>
                          <w:b/>
                          <w:sz w:val="28"/>
                          <w:szCs w:val="24"/>
                        </w:rPr>
                      </w:pPr>
                    </w:p>
                  </w:txbxContent>
                </v:textbox>
                <w10:wrap type="square" anchorx="margin"/>
              </v:shape>
            </w:pict>
          </mc:Fallback>
        </mc:AlternateContent>
      </w:r>
      <w:r w:rsidRPr="001857E5">
        <w:rPr>
          <w:rFonts w:cstheme="minorHAnsi"/>
          <w:noProof/>
        </w:rPr>
        <mc:AlternateContent>
          <mc:Choice Requires="wps">
            <w:drawing>
              <wp:anchor distT="45720" distB="45720" distL="114300" distR="114300" simplePos="0" relativeHeight="251701248" behindDoc="0" locked="0" layoutInCell="1" allowOverlap="1" wp14:anchorId="01E9039E" wp14:editId="3A51B829">
                <wp:simplePos x="0" y="0"/>
                <wp:positionH relativeFrom="margin">
                  <wp:posOffset>-12700</wp:posOffset>
                </wp:positionH>
                <wp:positionV relativeFrom="paragraph">
                  <wp:posOffset>1651000</wp:posOffset>
                </wp:positionV>
                <wp:extent cx="5695950" cy="3068955"/>
                <wp:effectExtent l="0" t="0" r="19050" b="1714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068955"/>
                        </a:xfrm>
                        <a:prstGeom prst="rect">
                          <a:avLst/>
                        </a:prstGeom>
                        <a:solidFill>
                          <a:srgbClr val="FFFFFF"/>
                        </a:solidFill>
                        <a:ln w="12700">
                          <a:solidFill>
                            <a:sysClr val="windowText" lastClr="000000"/>
                          </a:solidFill>
                          <a:miter lim="800000"/>
                          <a:headEnd/>
                          <a:tailEnd/>
                        </a:ln>
                      </wps:spPr>
                      <wps:txbx>
                        <w:txbxContent>
                          <w:p w14:paraId="49F118D5" w14:textId="22C0EC6D" w:rsidR="00855915" w:rsidRDefault="00855915" w:rsidP="00855915">
                            <w:pPr>
                              <w:pStyle w:val="ListParagraph"/>
                              <w:numPr>
                                <w:ilvl w:val="0"/>
                                <w:numId w:val="15"/>
                              </w:numPr>
                              <w:rPr>
                                <w:rFonts w:cstheme="minorHAnsi"/>
                                <w:b/>
                                <w:sz w:val="28"/>
                                <w:szCs w:val="24"/>
                              </w:rPr>
                            </w:pPr>
                            <w:r>
                              <w:rPr>
                                <w:rFonts w:cstheme="minorHAnsi"/>
                                <w:b/>
                                <w:sz w:val="28"/>
                                <w:szCs w:val="24"/>
                              </w:rPr>
                              <w:t>Dispute Resolution</w:t>
                            </w:r>
                          </w:p>
                          <w:p w14:paraId="0724A3AE" w14:textId="77777777" w:rsidR="00855915" w:rsidRPr="00855915" w:rsidRDefault="00855915" w:rsidP="00855915">
                            <w:pPr>
                              <w:ind w:left="284"/>
                              <w:contextualSpacing/>
                              <w:rPr>
                                <w:bCs/>
                                <w:sz w:val="24"/>
                                <w:szCs w:val="24"/>
                              </w:rPr>
                            </w:pPr>
                            <w:r w:rsidRPr="00855915">
                              <w:rPr>
                                <w:bCs/>
                                <w:sz w:val="24"/>
                                <w:szCs w:val="24"/>
                              </w:rPr>
                              <w:t xml:space="preserve">In the event of a dispute arising under this Agreement, authorised representatives of the Parties will meet to try to resolve the dispute within five Business Days of being requested in writing by any Party to do so. If the dispute remains unresolved, it will then be referred to a senior manager from each of the Parties who will use all reasonable endeavours to resolve the dispute within a further ten Business Days. </w:t>
                            </w:r>
                          </w:p>
                          <w:p w14:paraId="23A8016F" w14:textId="77777777" w:rsidR="00855915" w:rsidRPr="00855915" w:rsidRDefault="00855915" w:rsidP="00855915">
                            <w:pPr>
                              <w:ind w:left="284"/>
                              <w:contextualSpacing/>
                              <w:rPr>
                                <w:bCs/>
                                <w:sz w:val="24"/>
                                <w:szCs w:val="24"/>
                              </w:rPr>
                            </w:pPr>
                          </w:p>
                          <w:p w14:paraId="7F4BD424" w14:textId="77777777" w:rsidR="00855915" w:rsidRPr="00855915" w:rsidRDefault="00855915" w:rsidP="00855915">
                            <w:pPr>
                              <w:ind w:left="284"/>
                              <w:contextualSpacing/>
                              <w:rPr>
                                <w:b/>
                                <w:sz w:val="28"/>
                                <w:szCs w:val="24"/>
                              </w:rPr>
                            </w:pPr>
                            <w:r w:rsidRPr="00855915">
                              <w:rPr>
                                <w:bCs/>
                                <w:sz w:val="24"/>
                                <w:szCs w:val="24"/>
                              </w:rPr>
                              <w:t>If the Parties are unable to settle the dispute by negotiation, they must, within 5 Business Days after the end of the ten Business Day period referred to above submit the dispute to an independent body or organisation agreed between the Parties. If the Parties are unable to agree on an independent body or organisation within that period then the dispute shall be submitted to the Centre for Effective Dispute Resolution (CEDR). The mediations will follow the mediation process of the independent body or organisation agreed by the parties or CEDR as appropriate.</w:t>
                            </w:r>
                          </w:p>
                          <w:p w14:paraId="5E3ADC26" w14:textId="77777777" w:rsidR="00855915" w:rsidRPr="00855915" w:rsidRDefault="00855915" w:rsidP="00855915">
                            <w:pPr>
                              <w:ind w:left="360"/>
                              <w:rPr>
                                <w:rFonts w:cstheme="minorHAnsi"/>
                                <w:b/>
                                <w:sz w:val="28"/>
                                <w:szCs w:val="24"/>
                              </w:rPr>
                            </w:pPr>
                          </w:p>
                          <w:p w14:paraId="7C5F9908" w14:textId="7CB733EF" w:rsidR="00855915" w:rsidRPr="00855915" w:rsidRDefault="00855915" w:rsidP="00855915">
                            <w:pPr>
                              <w:rPr>
                                <w:rFonts w:cstheme="min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9039E" id="_x0000_s1044" type="#_x0000_t202" style="position:absolute;left:0;text-align:left;margin-left:-1pt;margin-top:130pt;width:448.5pt;height:241.6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" strokecolor="windowText" strokeweight="1pt">
                <v:textbox>
                  <w:txbxContent>
                    <w:p w14:paraId="49F118D5" w14:textId="22C0EC6D" w:rsidR="00855915" w:rsidRDefault="00855915" w:rsidP="00855915">
                      <w:pPr>
                        <w:pStyle w:val="ListParagraph"/>
                        <w:numPr>
                          <w:ilvl w:val="0"/>
                          <w:numId w:val="15"/>
                        </w:numPr>
                        <w:rPr>
                          <w:rFonts w:cstheme="minorHAnsi"/>
                          <w:b/>
                          <w:sz w:val="28"/>
                          <w:szCs w:val="24"/>
                        </w:rPr>
                      </w:pPr>
                      <w:r>
                        <w:rPr>
                          <w:rFonts w:cstheme="minorHAnsi"/>
                          <w:b/>
                          <w:sz w:val="28"/>
                          <w:szCs w:val="24"/>
                        </w:rPr>
                        <w:t>Dispute Resolution</w:t>
                      </w:r>
                    </w:p>
                    <w:p w14:paraId="0724A3AE" w14:textId="77777777" w:rsidR="00855915" w:rsidRPr="00855915" w:rsidRDefault="00855915" w:rsidP="00855915">
                      <w:pPr>
                        <w:ind w:left="284"/>
                        <w:contextualSpacing/>
                        <w:rPr>
                          <w:bCs/>
                          <w:sz w:val="24"/>
                          <w:szCs w:val="24"/>
                        </w:rPr>
                      </w:pPr>
                      <w:r w:rsidRPr="00855915">
                        <w:rPr>
                          <w:bCs/>
                          <w:sz w:val="24"/>
                          <w:szCs w:val="24"/>
                        </w:rPr>
                        <w:t xml:space="preserve">In the event of a dispute arising under this Agreement, authorised representatives of the Parties will meet to try to resolve the dispute within five Business Days of being requested in writing by any Party to do so. If the dispute remains unresolved, it will then be referred to a senior manager from each of the Parties who will use all reasonable endeavours to resolve the dispute within a further ten Business Days. </w:t>
                      </w:r>
                    </w:p>
                    <w:p w14:paraId="23A8016F" w14:textId="77777777" w:rsidR="00855915" w:rsidRPr="00855915" w:rsidRDefault="00855915" w:rsidP="00855915">
                      <w:pPr>
                        <w:ind w:left="284"/>
                        <w:contextualSpacing/>
                        <w:rPr>
                          <w:bCs/>
                          <w:sz w:val="24"/>
                          <w:szCs w:val="24"/>
                        </w:rPr>
                      </w:pPr>
                    </w:p>
                    <w:p w14:paraId="7F4BD424" w14:textId="77777777" w:rsidR="00855915" w:rsidRPr="00855915" w:rsidRDefault="00855915" w:rsidP="00855915">
                      <w:pPr>
                        <w:ind w:left="284"/>
                        <w:contextualSpacing/>
                        <w:rPr>
                          <w:b/>
                          <w:sz w:val="28"/>
                          <w:szCs w:val="24"/>
                        </w:rPr>
                      </w:pPr>
                      <w:r w:rsidRPr="00855915">
                        <w:rPr>
                          <w:bCs/>
                          <w:sz w:val="24"/>
                          <w:szCs w:val="24"/>
                        </w:rPr>
                        <w:t>If the Parties are unable to settle the dispute by negotiation, they must, within 5 Business Days after the end of the ten Business Day period referred to above submit the dispute to an independent body or organisation agreed between the Parties. If the Parties are unable to agree on an independent body or organisation within that period then the dispute shall be submitted to the Centre for Effective Dispute Resolution (CEDR). The mediations will follow the mediation process of the independent body or organisation agreed by the parties or CEDR as appropriate.</w:t>
                      </w:r>
                    </w:p>
                    <w:p w14:paraId="5E3ADC26" w14:textId="77777777" w:rsidR="00855915" w:rsidRPr="00855915" w:rsidRDefault="00855915" w:rsidP="00855915">
                      <w:pPr>
                        <w:ind w:left="360"/>
                        <w:rPr>
                          <w:rFonts w:cstheme="minorHAnsi"/>
                          <w:b/>
                          <w:sz w:val="28"/>
                          <w:szCs w:val="24"/>
                        </w:rPr>
                      </w:pPr>
                    </w:p>
                    <w:p w14:paraId="7C5F9908" w14:textId="7CB733EF" w:rsidR="00855915" w:rsidRPr="00855915" w:rsidRDefault="00855915" w:rsidP="00855915">
                      <w:pPr>
                        <w:rPr>
                          <w:rFonts w:cstheme="minorHAnsi"/>
                          <w:sz w:val="24"/>
                          <w:szCs w:val="24"/>
                        </w:rPr>
                      </w:pPr>
                    </w:p>
                  </w:txbxContent>
                </v:textbox>
                <w10:wrap type="square" anchorx="margin"/>
              </v:shape>
            </w:pict>
          </mc:Fallback>
        </mc:AlternateContent>
      </w:r>
    </w:p>
    <w:p w14:paraId="76ECF7CF" w14:textId="3506253F" w:rsidR="00855915" w:rsidRDefault="00855915" w:rsidP="00EF0D7A">
      <w:pPr>
        <w:tabs>
          <w:tab w:val="left" w:pos="284"/>
          <w:tab w:val="left" w:pos="1134"/>
        </w:tabs>
        <w:ind w:left="284"/>
        <w:rPr>
          <w:rFonts w:cstheme="minorHAnsi"/>
          <w:color w:val="4472C4" w:themeColor="accent1"/>
          <w:sz w:val="24"/>
        </w:rPr>
      </w:pPr>
    </w:p>
    <w:p w14:paraId="1CD111B9" w14:textId="00C3A5C8" w:rsidR="00855915" w:rsidRDefault="00855915" w:rsidP="00EF0D7A">
      <w:pPr>
        <w:tabs>
          <w:tab w:val="left" w:pos="284"/>
          <w:tab w:val="left" w:pos="1134"/>
        </w:tabs>
        <w:ind w:left="284"/>
        <w:rPr>
          <w:rFonts w:cstheme="minorHAnsi"/>
          <w:color w:val="4472C4" w:themeColor="accent1"/>
          <w:sz w:val="24"/>
        </w:rPr>
      </w:pPr>
    </w:p>
    <w:p w14:paraId="211EA56C" w14:textId="3F7CC3B6" w:rsidR="00855915" w:rsidRDefault="00855915" w:rsidP="00EF0D7A">
      <w:pPr>
        <w:tabs>
          <w:tab w:val="left" w:pos="284"/>
          <w:tab w:val="left" w:pos="1134"/>
        </w:tabs>
        <w:ind w:left="284"/>
        <w:rPr>
          <w:rFonts w:cstheme="minorHAnsi"/>
          <w:color w:val="4472C4" w:themeColor="accent1"/>
          <w:sz w:val="24"/>
        </w:rPr>
      </w:pPr>
    </w:p>
    <w:p w14:paraId="7BB66BE7" w14:textId="20979705" w:rsidR="00855915" w:rsidRDefault="00855915" w:rsidP="00EF0D7A">
      <w:pPr>
        <w:tabs>
          <w:tab w:val="left" w:pos="284"/>
          <w:tab w:val="left" w:pos="1134"/>
        </w:tabs>
        <w:ind w:left="284"/>
        <w:rPr>
          <w:rFonts w:cstheme="minorHAnsi"/>
          <w:color w:val="4472C4" w:themeColor="accent1"/>
          <w:sz w:val="24"/>
        </w:rPr>
      </w:pPr>
      <w:r w:rsidRPr="001857E5">
        <w:rPr>
          <w:rFonts w:cstheme="minorHAnsi"/>
          <w:noProof/>
        </w:rPr>
        <w:lastRenderedPageBreak/>
        <mc:AlternateContent>
          <mc:Choice Requires="wps">
            <w:drawing>
              <wp:anchor distT="45720" distB="45720" distL="114300" distR="114300" simplePos="0" relativeHeight="251697152" behindDoc="0" locked="0" layoutInCell="1" allowOverlap="1" wp14:anchorId="2E864D33" wp14:editId="72896E95">
                <wp:simplePos x="0" y="0"/>
                <wp:positionH relativeFrom="margin">
                  <wp:align>right</wp:align>
                </wp:positionH>
                <wp:positionV relativeFrom="paragraph">
                  <wp:posOffset>3888740</wp:posOffset>
                </wp:positionV>
                <wp:extent cx="5708650" cy="3594100"/>
                <wp:effectExtent l="0" t="0" r="25400" b="2540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3594100"/>
                        </a:xfrm>
                        <a:prstGeom prst="rect">
                          <a:avLst/>
                        </a:prstGeom>
                        <a:solidFill>
                          <a:srgbClr val="FFFFFF"/>
                        </a:solidFill>
                        <a:ln w="12700">
                          <a:solidFill>
                            <a:sysClr val="windowText" lastClr="000000"/>
                          </a:solidFill>
                          <a:miter lim="800000"/>
                          <a:headEnd/>
                          <a:tailEnd/>
                        </a:ln>
                      </wps:spPr>
                      <wps:txbx>
                        <w:txbxContent>
                          <w:p w14:paraId="5DF9D889" w14:textId="22598A12" w:rsidR="001857E5" w:rsidRPr="00855915" w:rsidRDefault="001857E5" w:rsidP="00855915">
                            <w:pPr>
                              <w:pStyle w:val="ListParagraph"/>
                              <w:numPr>
                                <w:ilvl w:val="0"/>
                                <w:numId w:val="19"/>
                              </w:numPr>
                              <w:rPr>
                                <w:rFonts w:cstheme="minorHAnsi"/>
                                <w:b/>
                                <w:sz w:val="32"/>
                                <w:szCs w:val="24"/>
                              </w:rPr>
                            </w:pPr>
                            <w:r w:rsidRPr="00855915">
                              <w:rPr>
                                <w:rFonts w:cstheme="minorHAnsi"/>
                                <w:b/>
                                <w:sz w:val="32"/>
                                <w:szCs w:val="24"/>
                              </w:rPr>
                              <w:t xml:space="preserve"> Responsible people in each organisation</w:t>
                            </w:r>
                          </w:p>
                          <w:p w14:paraId="05FDC05F" w14:textId="77777777" w:rsidR="00EE6C71" w:rsidRDefault="001857E5" w:rsidP="001857E5">
                            <w:pPr>
                              <w:pStyle w:val="ListParagraph"/>
                              <w:ind w:left="284"/>
                              <w:rPr>
                                <w:rFonts w:cstheme="minorHAnsi"/>
                                <w:b/>
                                <w:sz w:val="24"/>
                                <w:szCs w:val="24"/>
                              </w:rPr>
                            </w:pPr>
                            <w:r w:rsidRPr="001857E5">
                              <w:rPr>
                                <w:rFonts w:cstheme="minorHAnsi"/>
                                <w:b/>
                                <w:sz w:val="24"/>
                                <w:szCs w:val="24"/>
                              </w:rPr>
                              <w:t xml:space="preserve"> </w:t>
                            </w:r>
                          </w:p>
                          <w:p w14:paraId="54F4F2EF" w14:textId="21639FFF" w:rsidR="001857E5" w:rsidRPr="001857E5" w:rsidRDefault="001857E5" w:rsidP="001857E5">
                            <w:pPr>
                              <w:pStyle w:val="ListParagraph"/>
                              <w:ind w:left="284"/>
                              <w:rPr>
                                <w:rFonts w:cstheme="minorHAnsi"/>
                                <w:b/>
                                <w:sz w:val="24"/>
                                <w:szCs w:val="24"/>
                              </w:rPr>
                            </w:pPr>
                            <w:r w:rsidRPr="001857E5">
                              <w:rPr>
                                <w:rFonts w:cstheme="minorHAnsi"/>
                                <w:b/>
                                <w:sz w:val="24"/>
                                <w:szCs w:val="24"/>
                                <w:highlight w:val="yellow"/>
                              </w:rPr>
                              <w:t>[Partner 1]</w:t>
                            </w:r>
                          </w:p>
                          <w:tbl>
                            <w:tblPr>
                              <w:tblStyle w:val="TableGrid"/>
                              <w:tblW w:w="0" w:type="auto"/>
                              <w:tblInd w:w="720" w:type="dxa"/>
                              <w:tblLook w:val="04A0" w:firstRow="1" w:lastRow="0" w:firstColumn="1" w:lastColumn="0" w:noHBand="0" w:noVBand="1"/>
                            </w:tblPr>
                            <w:tblGrid>
                              <w:gridCol w:w="1509"/>
                              <w:gridCol w:w="1888"/>
                              <w:gridCol w:w="2024"/>
                              <w:gridCol w:w="2531"/>
                            </w:tblGrid>
                            <w:tr w:rsidR="001857E5" w:rsidRPr="001857E5" w14:paraId="6EE450CD" w14:textId="77777777" w:rsidTr="0001067D">
                              <w:tc>
                                <w:tcPr>
                                  <w:tcW w:w="1543" w:type="dxa"/>
                                </w:tcPr>
                                <w:p w14:paraId="54189BA1" w14:textId="77777777" w:rsidR="001857E5" w:rsidRPr="001857E5" w:rsidRDefault="001857E5" w:rsidP="001857E5">
                                  <w:pPr>
                                    <w:pStyle w:val="ListParagraph"/>
                                    <w:ind w:left="284"/>
                                    <w:rPr>
                                      <w:rFonts w:cstheme="minorHAnsi"/>
                                      <w:sz w:val="24"/>
                                      <w:szCs w:val="24"/>
                                      <w:highlight w:val="yellow"/>
                                    </w:rPr>
                                  </w:pPr>
                                  <w:bookmarkStart w:id="2" w:name="_Hlk73523994"/>
                                  <w:r w:rsidRPr="001857E5">
                                    <w:rPr>
                                      <w:rFonts w:cstheme="minorHAnsi"/>
                                      <w:sz w:val="24"/>
                                      <w:szCs w:val="24"/>
                                      <w:highlight w:val="yellow"/>
                                    </w:rPr>
                                    <w:t>[Name]</w:t>
                                  </w:r>
                                </w:p>
                              </w:tc>
                              <w:tc>
                                <w:tcPr>
                                  <w:tcW w:w="1985" w:type="dxa"/>
                                </w:tcPr>
                                <w:p w14:paraId="4F176367" w14:textId="77777777" w:rsidR="001857E5" w:rsidRPr="001857E5" w:rsidRDefault="001857E5" w:rsidP="001857E5">
                                  <w:pPr>
                                    <w:pStyle w:val="ListParagraph"/>
                                    <w:ind w:left="284"/>
                                    <w:rPr>
                                      <w:rFonts w:cstheme="minorHAnsi"/>
                                      <w:sz w:val="24"/>
                                      <w:szCs w:val="24"/>
                                      <w:highlight w:val="yellow"/>
                                    </w:rPr>
                                  </w:pPr>
                                  <w:r w:rsidRPr="001857E5">
                                    <w:rPr>
                                      <w:rFonts w:cstheme="minorHAnsi"/>
                                      <w:sz w:val="24"/>
                                      <w:szCs w:val="24"/>
                                      <w:highlight w:val="yellow"/>
                                    </w:rPr>
                                    <w:t>[Role]</w:t>
                                  </w:r>
                                </w:p>
                              </w:tc>
                              <w:tc>
                                <w:tcPr>
                                  <w:tcW w:w="2126" w:type="dxa"/>
                                </w:tcPr>
                                <w:p w14:paraId="4F4D402E" w14:textId="77777777" w:rsidR="001857E5" w:rsidRPr="001857E5" w:rsidRDefault="001857E5" w:rsidP="001857E5">
                                  <w:pPr>
                                    <w:pStyle w:val="ListParagraph"/>
                                    <w:ind w:left="284"/>
                                    <w:rPr>
                                      <w:rFonts w:cstheme="minorHAnsi"/>
                                      <w:sz w:val="24"/>
                                      <w:szCs w:val="24"/>
                                      <w:highlight w:val="yellow"/>
                                    </w:rPr>
                                  </w:pPr>
                                  <w:r w:rsidRPr="001857E5">
                                    <w:rPr>
                                      <w:rFonts w:cstheme="minorHAnsi"/>
                                      <w:sz w:val="24"/>
                                      <w:szCs w:val="24"/>
                                      <w:highlight w:val="yellow"/>
                                    </w:rPr>
                                    <w:t>[Email]</w:t>
                                  </w:r>
                                </w:p>
                              </w:tc>
                              <w:tc>
                                <w:tcPr>
                                  <w:tcW w:w="2642" w:type="dxa"/>
                                </w:tcPr>
                                <w:p w14:paraId="61A415C7" w14:textId="77777777" w:rsidR="001857E5" w:rsidRPr="001857E5" w:rsidRDefault="001857E5" w:rsidP="001857E5">
                                  <w:pPr>
                                    <w:pStyle w:val="ListParagraph"/>
                                    <w:ind w:left="284"/>
                                    <w:rPr>
                                      <w:rFonts w:cstheme="minorHAnsi"/>
                                      <w:sz w:val="24"/>
                                      <w:szCs w:val="24"/>
                                      <w:highlight w:val="yellow"/>
                                    </w:rPr>
                                  </w:pPr>
                                  <w:r w:rsidRPr="001857E5">
                                    <w:rPr>
                                      <w:rFonts w:cstheme="minorHAnsi"/>
                                      <w:sz w:val="24"/>
                                      <w:szCs w:val="24"/>
                                      <w:highlight w:val="yellow"/>
                                    </w:rPr>
                                    <w:t>[Telephone number]</w:t>
                                  </w:r>
                                </w:p>
                              </w:tc>
                            </w:tr>
                            <w:bookmarkEnd w:id="2"/>
                          </w:tbl>
                          <w:p w14:paraId="47FCBCB0" w14:textId="6D900397" w:rsidR="001857E5" w:rsidRDefault="001857E5" w:rsidP="001857E5">
                            <w:pPr>
                              <w:pStyle w:val="ListParagraph"/>
                              <w:ind w:left="284"/>
                              <w:rPr>
                                <w:rFonts w:cstheme="minorHAnsi"/>
                                <w:sz w:val="24"/>
                                <w:szCs w:val="24"/>
                              </w:rPr>
                            </w:pPr>
                          </w:p>
                          <w:p w14:paraId="48E6B37D" w14:textId="77777777" w:rsidR="00EE6C71" w:rsidRDefault="00EE6C71" w:rsidP="001857E5">
                            <w:pPr>
                              <w:pStyle w:val="ListParagraph"/>
                              <w:ind w:left="284"/>
                              <w:rPr>
                                <w:rFonts w:cstheme="minorHAnsi"/>
                                <w:sz w:val="24"/>
                                <w:szCs w:val="24"/>
                              </w:rPr>
                            </w:pPr>
                          </w:p>
                          <w:p w14:paraId="45DF7B49" w14:textId="77777777" w:rsidR="001857E5" w:rsidRPr="001857E5" w:rsidRDefault="001857E5" w:rsidP="001857E5">
                            <w:pPr>
                              <w:pStyle w:val="ListParagraph"/>
                              <w:ind w:left="284"/>
                              <w:rPr>
                                <w:rFonts w:cstheme="minorHAnsi"/>
                                <w:sz w:val="24"/>
                                <w:szCs w:val="24"/>
                              </w:rPr>
                            </w:pPr>
                          </w:p>
                          <w:p w14:paraId="29898712" w14:textId="77777777" w:rsidR="001857E5" w:rsidRPr="001857E5" w:rsidRDefault="001857E5" w:rsidP="001857E5">
                            <w:pPr>
                              <w:pStyle w:val="ListParagraph"/>
                              <w:ind w:left="284"/>
                              <w:rPr>
                                <w:rFonts w:cstheme="minorHAnsi"/>
                                <w:b/>
                                <w:sz w:val="24"/>
                                <w:szCs w:val="24"/>
                              </w:rPr>
                            </w:pPr>
                            <w:r w:rsidRPr="001857E5">
                              <w:rPr>
                                <w:rFonts w:cstheme="minorHAnsi"/>
                                <w:b/>
                                <w:sz w:val="24"/>
                                <w:szCs w:val="24"/>
                              </w:rPr>
                              <w:t xml:space="preserve"> </w:t>
                            </w:r>
                            <w:r w:rsidRPr="001857E5">
                              <w:rPr>
                                <w:rFonts w:cstheme="minorHAnsi"/>
                                <w:b/>
                                <w:sz w:val="24"/>
                                <w:szCs w:val="24"/>
                                <w:highlight w:val="yellow"/>
                              </w:rPr>
                              <w:t>[Partner 2]</w:t>
                            </w:r>
                          </w:p>
                          <w:tbl>
                            <w:tblPr>
                              <w:tblStyle w:val="TableGrid"/>
                              <w:tblW w:w="0" w:type="auto"/>
                              <w:tblInd w:w="720" w:type="dxa"/>
                              <w:tblLook w:val="04A0" w:firstRow="1" w:lastRow="0" w:firstColumn="1" w:lastColumn="0" w:noHBand="0" w:noVBand="1"/>
                            </w:tblPr>
                            <w:tblGrid>
                              <w:gridCol w:w="1509"/>
                              <w:gridCol w:w="1888"/>
                              <w:gridCol w:w="2024"/>
                              <w:gridCol w:w="2531"/>
                            </w:tblGrid>
                            <w:tr w:rsidR="001857E5" w:rsidRPr="001857E5" w14:paraId="6062B30E" w14:textId="77777777" w:rsidTr="0001067D">
                              <w:tc>
                                <w:tcPr>
                                  <w:tcW w:w="1543" w:type="dxa"/>
                                </w:tcPr>
                                <w:p w14:paraId="1C0F986E" w14:textId="77777777" w:rsidR="001857E5" w:rsidRPr="001857E5" w:rsidRDefault="001857E5" w:rsidP="001857E5">
                                  <w:pPr>
                                    <w:pStyle w:val="ListParagraph"/>
                                    <w:ind w:left="284"/>
                                    <w:rPr>
                                      <w:rFonts w:cstheme="minorHAnsi"/>
                                      <w:sz w:val="24"/>
                                      <w:szCs w:val="24"/>
                                      <w:highlight w:val="yellow"/>
                                    </w:rPr>
                                  </w:pPr>
                                  <w:r w:rsidRPr="001857E5">
                                    <w:rPr>
                                      <w:rFonts w:cstheme="minorHAnsi"/>
                                      <w:sz w:val="24"/>
                                      <w:szCs w:val="24"/>
                                      <w:highlight w:val="yellow"/>
                                    </w:rPr>
                                    <w:t>[Name]</w:t>
                                  </w:r>
                                </w:p>
                              </w:tc>
                              <w:tc>
                                <w:tcPr>
                                  <w:tcW w:w="1985" w:type="dxa"/>
                                </w:tcPr>
                                <w:p w14:paraId="1D57741A" w14:textId="77777777" w:rsidR="001857E5" w:rsidRPr="001857E5" w:rsidRDefault="001857E5" w:rsidP="001857E5">
                                  <w:pPr>
                                    <w:pStyle w:val="ListParagraph"/>
                                    <w:ind w:left="284"/>
                                    <w:rPr>
                                      <w:rFonts w:cstheme="minorHAnsi"/>
                                      <w:sz w:val="24"/>
                                      <w:szCs w:val="24"/>
                                      <w:highlight w:val="yellow"/>
                                    </w:rPr>
                                  </w:pPr>
                                  <w:r w:rsidRPr="001857E5">
                                    <w:rPr>
                                      <w:rFonts w:cstheme="minorHAnsi"/>
                                      <w:sz w:val="24"/>
                                      <w:szCs w:val="24"/>
                                      <w:highlight w:val="yellow"/>
                                    </w:rPr>
                                    <w:t>[Role]</w:t>
                                  </w:r>
                                </w:p>
                              </w:tc>
                              <w:tc>
                                <w:tcPr>
                                  <w:tcW w:w="2126" w:type="dxa"/>
                                </w:tcPr>
                                <w:p w14:paraId="3F0DCF81" w14:textId="77777777" w:rsidR="001857E5" w:rsidRPr="001857E5" w:rsidRDefault="001857E5" w:rsidP="001857E5">
                                  <w:pPr>
                                    <w:pStyle w:val="ListParagraph"/>
                                    <w:ind w:left="284"/>
                                    <w:rPr>
                                      <w:rFonts w:cstheme="minorHAnsi"/>
                                      <w:sz w:val="24"/>
                                      <w:szCs w:val="24"/>
                                      <w:highlight w:val="yellow"/>
                                    </w:rPr>
                                  </w:pPr>
                                  <w:r w:rsidRPr="001857E5">
                                    <w:rPr>
                                      <w:rFonts w:cstheme="minorHAnsi"/>
                                      <w:sz w:val="24"/>
                                      <w:szCs w:val="24"/>
                                      <w:highlight w:val="yellow"/>
                                    </w:rPr>
                                    <w:t>[Email]</w:t>
                                  </w:r>
                                </w:p>
                              </w:tc>
                              <w:tc>
                                <w:tcPr>
                                  <w:tcW w:w="2642" w:type="dxa"/>
                                </w:tcPr>
                                <w:p w14:paraId="0FDE5B56" w14:textId="77777777" w:rsidR="001857E5" w:rsidRPr="001857E5" w:rsidRDefault="001857E5" w:rsidP="001857E5">
                                  <w:pPr>
                                    <w:pStyle w:val="ListParagraph"/>
                                    <w:ind w:left="284"/>
                                    <w:rPr>
                                      <w:rFonts w:cstheme="minorHAnsi"/>
                                      <w:sz w:val="24"/>
                                      <w:szCs w:val="24"/>
                                      <w:highlight w:val="yellow"/>
                                    </w:rPr>
                                  </w:pPr>
                                  <w:r w:rsidRPr="001857E5">
                                    <w:rPr>
                                      <w:rFonts w:cstheme="minorHAnsi"/>
                                      <w:sz w:val="24"/>
                                      <w:szCs w:val="24"/>
                                      <w:highlight w:val="yellow"/>
                                    </w:rPr>
                                    <w:t>[Telephone number]</w:t>
                                  </w:r>
                                </w:p>
                              </w:tc>
                            </w:tr>
                          </w:tbl>
                          <w:p w14:paraId="457BFE7F" w14:textId="77777777" w:rsidR="001857E5" w:rsidRDefault="001857E5" w:rsidP="001857E5">
                            <w:pPr>
                              <w:pStyle w:val="ListParagraph"/>
                              <w:ind w:left="284"/>
                              <w:rPr>
                                <w:rFonts w:cstheme="minorHAnsi"/>
                                <w:sz w:val="24"/>
                                <w:szCs w:val="24"/>
                              </w:rPr>
                            </w:pPr>
                          </w:p>
                          <w:p w14:paraId="40DF22E2" w14:textId="55809129" w:rsidR="001857E5" w:rsidRDefault="001857E5" w:rsidP="001857E5">
                            <w:pPr>
                              <w:pStyle w:val="ListParagraph"/>
                              <w:ind w:left="284"/>
                              <w:rPr>
                                <w:rFonts w:cstheme="minorHAnsi"/>
                                <w:sz w:val="24"/>
                                <w:szCs w:val="24"/>
                              </w:rPr>
                            </w:pPr>
                          </w:p>
                          <w:p w14:paraId="404DA810" w14:textId="77777777" w:rsidR="00EE6C71" w:rsidRPr="001857E5" w:rsidRDefault="00EE6C71" w:rsidP="001857E5">
                            <w:pPr>
                              <w:pStyle w:val="ListParagraph"/>
                              <w:ind w:left="284"/>
                              <w:rPr>
                                <w:rFonts w:cstheme="minorHAnsi"/>
                                <w:sz w:val="24"/>
                                <w:szCs w:val="24"/>
                              </w:rPr>
                            </w:pPr>
                          </w:p>
                          <w:p w14:paraId="4B49FC49" w14:textId="77777777" w:rsidR="001857E5" w:rsidRPr="001857E5" w:rsidRDefault="001857E5" w:rsidP="001857E5">
                            <w:pPr>
                              <w:pStyle w:val="ListParagraph"/>
                              <w:ind w:left="284"/>
                              <w:rPr>
                                <w:rFonts w:cstheme="minorHAnsi"/>
                                <w:b/>
                                <w:sz w:val="24"/>
                                <w:szCs w:val="24"/>
                              </w:rPr>
                            </w:pPr>
                            <w:r w:rsidRPr="001857E5">
                              <w:rPr>
                                <w:rFonts w:cstheme="minorHAnsi"/>
                                <w:b/>
                                <w:sz w:val="24"/>
                                <w:szCs w:val="24"/>
                              </w:rPr>
                              <w:t xml:space="preserve"> </w:t>
                            </w:r>
                            <w:r w:rsidRPr="001857E5">
                              <w:rPr>
                                <w:rFonts w:cstheme="minorHAnsi"/>
                                <w:b/>
                                <w:sz w:val="24"/>
                                <w:szCs w:val="24"/>
                                <w:highlight w:val="yellow"/>
                              </w:rPr>
                              <w:t>[Partner 3]</w:t>
                            </w:r>
                          </w:p>
                          <w:tbl>
                            <w:tblPr>
                              <w:tblStyle w:val="TableGrid"/>
                              <w:tblW w:w="0" w:type="auto"/>
                              <w:tblInd w:w="720" w:type="dxa"/>
                              <w:tblLook w:val="04A0" w:firstRow="1" w:lastRow="0" w:firstColumn="1" w:lastColumn="0" w:noHBand="0" w:noVBand="1"/>
                            </w:tblPr>
                            <w:tblGrid>
                              <w:gridCol w:w="1509"/>
                              <w:gridCol w:w="1888"/>
                              <w:gridCol w:w="2024"/>
                              <w:gridCol w:w="2531"/>
                            </w:tblGrid>
                            <w:tr w:rsidR="001857E5" w:rsidRPr="001857E5" w14:paraId="1D780529" w14:textId="77777777" w:rsidTr="0001067D">
                              <w:tc>
                                <w:tcPr>
                                  <w:tcW w:w="1543" w:type="dxa"/>
                                </w:tcPr>
                                <w:p w14:paraId="70606198" w14:textId="77777777" w:rsidR="001857E5" w:rsidRPr="001857E5" w:rsidRDefault="001857E5" w:rsidP="001857E5">
                                  <w:pPr>
                                    <w:pStyle w:val="ListParagraph"/>
                                    <w:ind w:left="284"/>
                                    <w:rPr>
                                      <w:rFonts w:cstheme="minorHAnsi"/>
                                      <w:sz w:val="24"/>
                                      <w:szCs w:val="24"/>
                                      <w:highlight w:val="yellow"/>
                                    </w:rPr>
                                  </w:pPr>
                                  <w:r w:rsidRPr="001857E5">
                                    <w:rPr>
                                      <w:rFonts w:cstheme="minorHAnsi"/>
                                      <w:sz w:val="24"/>
                                      <w:szCs w:val="24"/>
                                      <w:highlight w:val="yellow"/>
                                    </w:rPr>
                                    <w:t>[Name]</w:t>
                                  </w:r>
                                </w:p>
                              </w:tc>
                              <w:tc>
                                <w:tcPr>
                                  <w:tcW w:w="1985" w:type="dxa"/>
                                </w:tcPr>
                                <w:p w14:paraId="3C8D05B2" w14:textId="77777777" w:rsidR="001857E5" w:rsidRPr="001857E5" w:rsidRDefault="001857E5" w:rsidP="001857E5">
                                  <w:pPr>
                                    <w:pStyle w:val="ListParagraph"/>
                                    <w:ind w:left="284"/>
                                    <w:rPr>
                                      <w:rFonts w:cstheme="minorHAnsi"/>
                                      <w:sz w:val="24"/>
                                      <w:szCs w:val="24"/>
                                      <w:highlight w:val="yellow"/>
                                    </w:rPr>
                                  </w:pPr>
                                  <w:r w:rsidRPr="001857E5">
                                    <w:rPr>
                                      <w:rFonts w:cstheme="minorHAnsi"/>
                                      <w:sz w:val="24"/>
                                      <w:szCs w:val="24"/>
                                      <w:highlight w:val="yellow"/>
                                    </w:rPr>
                                    <w:t>[Role]</w:t>
                                  </w:r>
                                </w:p>
                              </w:tc>
                              <w:tc>
                                <w:tcPr>
                                  <w:tcW w:w="2126" w:type="dxa"/>
                                </w:tcPr>
                                <w:p w14:paraId="092052B6" w14:textId="77777777" w:rsidR="001857E5" w:rsidRPr="001857E5" w:rsidRDefault="001857E5" w:rsidP="001857E5">
                                  <w:pPr>
                                    <w:pStyle w:val="ListParagraph"/>
                                    <w:ind w:left="284"/>
                                    <w:rPr>
                                      <w:rFonts w:cstheme="minorHAnsi"/>
                                      <w:sz w:val="24"/>
                                      <w:szCs w:val="24"/>
                                      <w:highlight w:val="yellow"/>
                                    </w:rPr>
                                  </w:pPr>
                                  <w:r w:rsidRPr="001857E5">
                                    <w:rPr>
                                      <w:rFonts w:cstheme="minorHAnsi"/>
                                      <w:sz w:val="24"/>
                                      <w:szCs w:val="24"/>
                                      <w:highlight w:val="yellow"/>
                                    </w:rPr>
                                    <w:t>[Email]</w:t>
                                  </w:r>
                                </w:p>
                              </w:tc>
                              <w:tc>
                                <w:tcPr>
                                  <w:tcW w:w="2642" w:type="dxa"/>
                                </w:tcPr>
                                <w:p w14:paraId="3811C9D0" w14:textId="77777777" w:rsidR="001857E5" w:rsidRPr="001857E5" w:rsidRDefault="001857E5" w:rsidP="001857E5">
                                  <w:pPr>
                                    <w:pStyle w:val="ListParagraph"/>
                                    <w:ind w:left="284"/>
                                    <w:rPr>
                                      <w:rFonts w:cstheme="minorHAnsi"/>
                                      <w:sz w:val="24"/>
                                      <w:szCs w:val="24"/>
                                      <w:highlight w:val="yellow"/>
                                    </w:rPr>
                                  </w:pPr>
                                  <w:r w:rsidRPr="001857E5">
                                    <w:rPr>
                                      <w:rFonts w:cstheme="minorHAnsi"/>
                                      <w:sz w:val="24"/>
                                      <w:szCs w:val="24"/>
                                      <w:highlight w:val="yellow"/>
                                    </w:rPr>
                                    <w:t>[Telephone number]</w:t>
                                  </w:r>
                                </w:p>
                              </w:tc>
                            </w:tr>
                          </w:tbl>
                          <w:p w14:paraId="001A703D" w14:textId="4141FB93" w:rsidR="001857E5" w:rsidRPr="001857E5" w:rsidRDefault="001857E5" w:rsidP="001857E5">
                            <w:pPr>
                              <w:rPr>
                                <w:rFonts w:cstheme="minorHAnsi"/>
                                <w:b/>
                                <w:sz w:val="28"/>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864D33" id="_x0000_t202" coordsize="21600,21600" o:spt="202" path="m,l,21600r21600,l21600,xe">
                <v:stroke joinstyle="miter"/>
                <v:path gradientshapeok="t" o:connecttype="rect"/>
              </v:shapetype>
              <v:shape id="_x0000_s1045" type="#_x0000_t202" style="position:absolute;left:0;text-align:left;margin-left:398.3pt;margin-top:306.2pt;width:449.5pt;height:283pt;z-index:2516971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" strokecolor="windowText" strokeweight="1pt">
                <v:textbox>
                  <w:txbxContent>
                    <w:p w14:paraId="5DF9D889" w14:textId="22598A12" w:rsidR="001857E5" w:rsidRPr="00855915" w:rsidRDefault="001857E5" w:rsidP="00855915">
                      <w:pPr>
                        <w:pStyle w:val="ListParagraph"/>
                        <w:numPr>
                          <w:ilvl w:val="0"/>
                          <w:numId w:val="19"/>
                        </w:numPr>
                        <w:rPr>
                          <w:rFonts w:cstheme="minorHAnsi"/>
                          <w:b/>
                          <w:sz w:val="32"/>
                          <w:szCs w:val="24"/>
                        </w:rPr>
                      </w:pPr>
                      <w:r w:rsidRPr="00855915">
                        <w:rPr>
                          <w:rFonts w:cstheme="minorHAnsi"/>
                          <w:b/>
                          <w:sz w:val="32"/>
                          <w:szCs w:val="24"/>
                        </w:rPr>
                        <w:t xml:space="preserve"> Responsible people in each organisation</w:t>
                      </w:r>
                    </w:p>
                    <w:p w14:paraId="05FDC05F" w14:textId="77777777" w:rsidR="00EE6C71" w:rsidRDefault="001857E5" w:rsidP="001857E5">
                      <w:pPr>
                        <w:pStyle w:val="ListParagraph"/>
                        <w:ind w:left="284"/>
                        <w:rPr>
                          <w:rFonts w:cstheme="minorHAnsi"/>
                          <w:b/>
                          <w:sz w:val="24"/>
                          <w:szCs w:val="24"/>
                        </w:rPr>
                      </w:pPr>
                      <w:r w:rsidRPr="001857E5">
                        <w:rPr>
                          <w:rFonts w:cstheme="minorHAnsi"/>
                          <w:b/>
                          <w:sz w:val="24"/>
                          <w:szCs w:val="24"/>
                        </w:rPr>
                        <w:t xml:space="preserve"> </w:t>
                      </w:r>
                    </w:p>
                    <w:p w14:paraId="54F4F2EF" w14:textId="21639FFF" w:rsidR="001857E5" w:rsidRPr="001857E5" w:rsidRDefault="001857E5" w:rsidP="001857E5">
                      <w:pPr>
                        <w:pStyle w:val="ListParagraph"/>
                        <w:ind w:left="284"/>
                        <w:rPr>
                          <w:rFonts w:cstheme="minorHAnsi"/>
                          <w:b/>
                          <w:sz w:val="24"/>
                          <w:szCs w:val="24"/>
                        </w:rPr>
                      </w:pPr>
                      <w:r w:rsidRPr="001857E5">
                        <w:rPr>
                          <w:rFonts w:cstheme="minorHAnsi"/>
                          <w:b/>
                          <w:sz w:val="24"/>
                          <w:szCs w:val="24"/>
                          <w:highlight w:val="yellow"/>
                        </w:rPr>
                        <w:t>[Partner 1]</w:t>
                      </w:r>
                    </w:p>
                    <w:tbl>
                      <w:tblPr>
                        <w:tblStyle w:val="TableGrid"/>
                        <w:tblW w:w="0" w:type="auto"/>
                        <w:tblInd w:w="720" w:type="dxa"/>
                        <w:tblLook w:val="04A0" w:firstRow="1" w:lastRow="0" w:firstColumn="1" w:lastColumn="0" w:noHBand="0" w:noVBand="1"/>
                      </w:tblPr>
                      <w:tblGrid>
                        <w:gridCol w:w="1509"/>
                        <w:gridCol w:w="1888"/>
                        <w:gridCol w:w="2024"/>
                        <w:gridCol w:w="2531"/>
                      </w:tblGrid>
                      <w:tr w:rsidR="001857E5" w:rsidRPr="001857E5" w14:paraId="6EE450CD" w14:textId="77777777" w:rsidTr="0001067D">
                        <w:tc>
                          <w:tcPr>
                            <w:tcW w:w="1543" w:type="dxa"/>
                          </w:tcPr>
                          <w:p w14:paraId="54189BA1" w14:textId="77777777" w:rsidR="001857E5" w:rsidRPr="001857E5" w:rsidRDefault="001857E5" w:rsidP="001857E5">
                            <w:pPr>
                              <w:pStyle w:val="ListParagraph"/>
                              <w:ind w:left="284"/>
                              <w:rPr>
                                <w:rFonts w:cstheme="minorHAnsi"/>
                                <w:sz w:val="24"/>
                                <w:szCs w:val="24"/>
                                <w:highlight w:val="yellow"/>
                              </w:rPr>
                            </w:pPr>
                            <w:bookmarkStart w:id="3" w:name="_Hlk73523994"/>
                            <w:r w:rsidRPr="001857E5">
                              <w:rPr>
                                <w:rFonts w:cstheme="minorHAnsi"/>
                                <w:sz w:val="24"/>
                                <w:szCs w:val="24"/>
                                <w:highlight w:val="yellow"/>
                              </w:rPr>
                              <w:t>[Name]</w:t>
                            </w:r>
                          </w:p>
                        </w:tc>
                        <w:tc>
                          <w:tcPr>
                            <w:tcW w:w="1985" w:type="dxa"/>
                          </w:tcPr>
                          <w:p w14:paraId="4F176367" w14:textId="77777777" w:rsidR="001857E5" w:rsidRPr="001857E5" w:rsidRDefault="001857E5" w:rsidP="001857E5">
                            <w:pPr>
                              <w:pStyle w:val="ListParagraph"/>
                              <w:ind w:left="284"/>
                              <w:rPr>
                                <w:rFonts w:cstheme="minorHAnsi"/>
                                <w:sz w:val="24"/>
                                <w:szCs w:val="24"/>
                                <w:highlight w:val="yellow"/>
                              </w:rPr>
                            </w:pPr>
                            <w:r w:rsidRPr="001857E5">
                              <w:rPr>
                                <w:rFonts w:cstheme="minorHAnsi"/>
                                <w:sz w:val="24"/>
                                <w:szCs w:val="24"/>
                                <w:highlight w:val="yellow"/>
                              </w:rPr>
                              <w:t>[Role]</w:t>
                            </w:r>
                          </w:p>
                        </w:tc>
                        <w:tc>
                          <w:tcPr>
                            <w:tcW w:w="2126" w:type="dxa"/>
                          </w:tcPr>
                          <w:p w14:paraId="4F4D402E" w14:textId="77777777" w:rsidR="001857E5" w:rsidRPr="001857E5" w:rsidRDefault="001857E5" w:rsidP="001857E5">
                            <w:pPr>
                              <w:pStyle w:val="ListParagraph"/>
                              <w:ind w:left="284"/>
                              <w:rPr>
                                <w:rFonts w:cstheme="minorHAnsi"/>
                                <w:sz w:val="24"/>
                                <w:szCs w:val="24"/>
                                <w:highlight w:val="yellow"/>
                              </w:rPr>
                            </w:pPr>
                            <w:r w:rsidRPr="001857E5">
                              <w:rPr>
                                <w:rFonts w:cstheme="minorHAnsi"/>
                                <w:sz w:val="24"/>
                                <w:szCs w:val="24"/>
                                <w:highlight w:val="yellow"/>
                              </w:rPr>
                              <w:t>[Email]</w:t>
                            </w:r>
                          </w:p>
                        </w:tc>
                        <w:tc>
                          <w:tcPr>
                            <w:tcW w:w="2642" w:type="dxa"/>
                          </w:tcPr>
                          <w:p w14:paraId="61A415C7" w14:textId="77777777" w:rsidR="001857E5" w:rsidRPr="001857E5" w:rsidRDefault="001857E5" w:rsidP="001857E5">
                            <w:pPr>
                              <w:pStyle w:val="ListParagraph"/>
                              <w:ind w:left="284"/>
                              <w:rPr>
                                <w:rFonts w:cstheme="minorHAnsi"/>
                                <w:sz w:val="24"/>
                                <w:szCs w:val="24"/>
                                <w:highlight w:val="yellow"/>
                              </w:rPr>
                            </w:pPr>
                            <w:r w:rsidRPr="001857E5">
                              <w:rPr>
                                <w:rFonts w:cstheme="minorHAnsi"/>
                                <w:sz w:val="24"/>
                                <w:szCs w:val="24"/>
                                <w:highlight w:val="yellow"/>
                              </w:rPr>
                              <w:t>[Telephone number]</w:t>
                            </w:r>
                          </w:p>
                        </w:tc>
                      </w:tr>
                      <w:bookmarkEnd w:id="3"/>
                    </w:tbl>
                    <w:p w14:paraId="47FCBCB0" w14:textId="6D900397" w:rsidR="001857E5" w:rsidRDefault="001857E5" w:rsidP="001857E5">
                      <w:pPr>
                        <w:pStyle w:val="ListParagraph"/>
                        <w:ind w:left="284"/>
                        <w:rPr>
                          <w:rFonts w:cstheme="minorHAnsi"/>
                          <w:sz w:val="24"/>
                          <w:szCs w:val="24"/>
                        </w:rPr>
                      </w:pPr>
                    </w:p>
                    <w:p w14:paraId="48E6B37D" w14:textId="77777777" w:rsidR="00EE6C71" w:rsidRDefault="00EE6C71" w:rsidP="001857E5">
                      <w:pPr>
                        <w:pStyle w:val="ListParagraph"/>
                        <w:ind w:left="284"/>
                        <w:rPr>
                          <w:rFonts w:cstheme="minorHAnsi"/>
                          <w:sz w:val="24"/>
                          <w:szCs w:val="24"/>
                        </w:rPr>
                      </w:pPr>
                    </w:p>
                    <w:p w14:paraId="45DF7B49" w14:textId="77777777" w:rsidR="001857E5" w:rsidRPr="001857E5" w:rsidRDefault="001857E5" w:rsidP="001857E5">
                      <w:pPr>
                        <w:pStyle w:val="ListParagraph"/>
                        <w:ind w:left="284"/>
                        <w:rPr>
                          <w:rFonts w:cstheme="minorHAnsi"/>
                          <w:sz w:val="24"/>
                          <w:szCs w:val="24"/>
                        </w:rPr>
                      </w:pPr>
                    </w:p>
                    <w:p w14:paraId="29898712" w14:textId="77777777" w:rsidR="001857E5" w:rsidRPr="001857E5" w:rsidRDefault="001857E5" w:rsidP="001857E5">
                      <w:pPr>
                        <w:pStyle w:val="ListParagraph"/>
                        <w:ind w:left="284"/>
                        <w:rPr>
                          <w:rFonts w:cstheme="minorHAnsi"/>
                          <w:b/>
                          <w:sz w:val="24"/>
                          <w:szCs w:val="24"/>
                        </w:rPr>
                      </w:pPr>
                      <w:r w:rsidRPr="001857E5">
                        <w:rPr>
                          <w:rFonts w:cstheme="minorHAnsi"/>
                          <w:b/>
                          <w:sz w:val="24"/>
                          <w:szCs w:val="24"/>
                        </w:rPr>
                        <w:t xml:space="preserve"> </w:t>
                      </w:r>
                      <w:r w:rsidRPr="001857E5">
                        <w:rPr>
                          <w:rFonts w:cstheme="minorHAnsi"/>
                          <w:b/>
                          <w:sz w:val="24"/>
                          <w:szCs w:val="24"/>
                          <w:highlight w:val="yellow"/>
                        </w:rPr>
                        <w:t>[Partner 2]</w:t>
                      </w:r>
                    </w:p>
                    <w:tbl>
                      <w:tblPr>
                        <w:tblStyle w:val="TableGrid"/>
                        <w:tblW w:w="0" w:type="auto"/>
                        <w:tblInd w:w="720" w:type="dxa"/>
                        <w:tblLook w:val="04A0" w:firstRow="1" w:lastRow="0" w:firstColumn="1" w:lastColumn="0" w:noHBand="0" w:noVBand="1"/>
                      </w:tblPr>
                      <w:tblGrid>
                        <w:gridCol w:w="1509"/>
                        <w:gridCol w:w="1888"/>
                        <w:gridCol w:w="2024"/>
                        <w:gridCol w:w="2531"/>
                      </w:tblGrid>
                      <w:tr w:rsidR="001857E5" w:rsidRPr="001857E5" w14:paraId="6062B30E" w14:textId="77777777" w:rsidTr="0001067D">
                        <w:tc>
                          <w:tcPr>
                            <w:tcW w:w="1543" w:type="dxa"/>
                          </w:tcPr>
                          <w:p w14:paraId="1C0F986E" w14:textId="77777777" w:rsidR="001857E5" w:rsidRPr="001857E5" w:rsidRDefault="001857E5" w:rsidP="001857E5">
                            <w:pPr>
                              <w:pStyle w:val="ListParagraph"/>
                              <w:ind w:left="284"/>
                              <w:rPr>
                                <w:rFonts w:cstheme="minorHAnsi"/>
                                <w:sz w:val="24"/>
                                <w:szCs w:val="24"/>
                                <w:highlight w:val="yellow"/>
                              </w:rPr>
                            </w:pPr>
                            <w:r w:rsidRPr="001857E5">
                              <w:rPr>
                                <w:rFonts w:cstheme="minorHAnsi"/>
                                <w:sz w:val="24"/>
                                <w:szCs w:val="24"/>
                                <w:highlight w:val="yellow"/>
                              </w:rPr>
                              <w:t>[Name]</w:t>
                            </w:r>
                          </w:p>
                        </w:tc>
                        <w:tc>
                          <w:tcPr>
                            <w:tcW w:w="1985" w:type="dxa"/>
                          </w:tcPr>
                          <w:p w14:paraId="1D57741A" w14:textId="77777777" w:rsidR="001857E5" w:rsidRPr="001857E5" w:rsidRDefault="001857E5" w:rsidP="001857E5">
                            <w:pPr>
                              <w:pStyle w:val="ListParagraph"/>
                              <w:ind w:left="284"/>
                              <w:rPr>
                                <w:rFonts w:cstheme="minorHAnsi"/>
                                <w:sz w:val="24"/>
                                <w:szCs w:val="24"/>
                                <w:highlight w:val="yellow"/>
                              </w:rPr>
                            </w:pPr>
                            <w:r w:rsidRPr="001857E5">
                              <w:rPr>
                                <w:rFonts w:cstheme="minorHAnsi"/>
                                <w:sz w:val="24"/>
                                <w:szCs w:val="24"/>
                                <w:highlight w:val="yellow"/>
                              </w:rPr>
                              <w:t>[Role]</w:t>
                            </w:r>
                          </w:p>
                        </w:tc>
                        <w:tc>
                          <w:tcPr>
                            <w:tcW w:w="2126" w:type="dxa"/>
                          </w:tcPr>
                          <w:p w14:paraId="3F0DCF81" w14:textId="77777777" w:rsidR="001857E5" w:rsidRPr="001857E5" w:rsidRDefault="001857E5" w:rsidP="001857E5">
                            <w:pPr>
                              <w:pStyle w:val="ListParagraph"/>
                              <w:ind w:left="284"/>
                              <w:rPr>
                                <w:rFonts w:cstheme="minorHAnsi"/>
                                <w:sz w:val="24"/>
                                <w:szCs w:val="24"/>
                                <w:highlight w:val="yellow"/>
                              </w:rPr>
                            </w:pPr>
                            <w:r w:rsidRPr="001857E5">
                              <w:rPr>
                                <w:rFonts w:cstheme="minorHAnsi"/>
                                <w:sz w:val="24"/>
                                <w:szCs w:val="24"/>
                                <w:highlight w:val="yellow"/>
                              </w:rPr>
                              <w:t>[Email]</w:t>
                            </w:r>
                          </w:p>
                        </w:tc>
                        <w:tc>
                          <w:tcPr>
                            <w:tcW w:w="2642" w:type="dxa"/>
                          </w:tcPr>
                          <w:p w14:paraId="0FDE5B56" w14:textId="77777777" w:rsidR="001857E5" w:rsidRPr="001857E5" w:rsidRDefault="001857E5" w:rsidP="001857E5">
                            <w:pPr>
                              <w:pStyle w:val="ListParagraph"/>
                              <w:ind w:left="284"/>
                              <w:rPr>
                                <w:rFonts w:cstheme="minorHAnsi"/>
                                <w:sz w:val="24"/>
                                <w:szCs w:val="24"/>
                                <w:highlight w:val="yellow"/>
                              </w:rPr>
                            </w:pPr>
                            <w:r w:rsidRPr="001857E5">
                              <w:rPr>
                                <w:rFonts w:cstheme="minorHAnsi"/>
                                <w:sz w:val="24"/>
                                <w:szCs w:val="24"/>
                                <w:highlight w:val="yellow"/>
                              </w:rPr>
                              <w:t>[Telephone number]</w:t>
                            </w:r>
                          </w:p>
                        </w:tc>
                      </w:tr>
                    </w:tbl>
                    <w:p w14:paraId="457BFE7F" w14:textId="77777777" w:rsidR="001857E5" w:rsidRDefault="001857E5" w:rsidP="001857E5">
                      <w:pPr>
                        <w:pStyle w:val="ListParagraph"/>
                        <w:ind w:left="284"/>
                        <w:rPr>
                          <w:rFonts w:cstheme="minorHAnsi"/>
                          <w:sz w:val="24"/>
                          <w:szCs w:val="24"/>
                        </w:rPr>
                      </w:pPr>
                    </w:p>
                    <w:p w14:paraId="40DF22E2" w14:textId="55809129" w:rsidR="001857E5" w:rsidRDefault="001857E5" w:rsidP="001857E5">
                      <w:pPr>
                        <w:pStyle w:val="ListParagraph"/>
                        <w:ind w:left="284"/>
                        <w:rPr>
                          <w:rFonts w:cstheme="minorHAnsi"/>
                          <w:sz w:val="24"/>
                          <w:szCs w:val="24"/>
                        </w:rPr>
                      </w:pPr>
                    </w:p>
                    <w:p w14:paraId="404DA810" w14:textId="77777777" w:rsidR="00EE6C71" w:rsidRPr="001857E5" w:rsidRDefault="00EE6C71" w:rsidP="001857E5">
                      <w:pPr>
                        <w:pStyle w:val="ListParagraph"/>
                        <w:ind w:left="284"/>
                        <w:rPr>
                          <w:rFonts w:cstheme="minorHAnsi"/>
                          <w:sz w:val="24"/>
                          <w:szCs w:val="24"/>
                        </w:rPr>
                      </w:pPr>
                    </w:p>
                    <w:p w14:paraId="4B49FC49" w14:textId="77777777" w:rsidR="001857E5" w:rsidRPr="001857E5" w:rsidRDefault="001857E5" w:rsidP="001857E5">
                      <w:pPr>
                        <w:pStyle w:val="ListParagraph"/>
                        <w:ind w:left="284"/>
                        <w:rPr>
                          <w:rFonts w:cstheme="minorHAnsi"/>
                          <w:b/>
                          <w:sz w:val="24"/>
                          <w:szCs w:val="24"/>
                        </w:rPr>
                      </w:pPr>
                      <w:r w:rsidRPr="001857E5">
                        <w:rPr>
                          <w:rFonts w:cstheme="minorHAnsi"/>
                          <w:b/>
                          <w:sz w:val="24"/>
                          <w:szCs w:val="24"/>
                        </w:rPr>
                        <w:t xml:space="preserve"> </w:t>
                      </w:r>
                      <w:r w:rsidRPr="001857E5">
                        <w:rPr>
                          <w:rFonts w:cstheme="minorHAnsi"/>
                          <w:b/>
                          <w:sz w:val="24"/>
                          <w:szCs w:val="24"/>
                          <w:highlight w:val="yellow"/>
                        </w:rPr>
                        <w:t>[Partner 3]</w:t>
                      </w:r>
                    </w:p>
                    <w:tbl>
                      <w:tblPr>
                        <w:tblStyle w:val="TableGrid"/>
                        <w:tblW w:w="0" w:type="auto"/>
                        <w:tblInd w:w="720" w:type="dxa"/>
                        <w:tblLook w:val="04A0" w:firstRow="1" w:lastRow="0" w:firstColumn="1" w:lastColumn="0" w:noHBand="0" w:noVBand="1"/>
                      </w:tblPr>
                      <w:tblGrid>
                        <w:gridCol w:w="1509"/>
                        <w:gridCol w:w="1888"/>
                        <w:gridCol w:w="2024"/>
                        <w:gridCol w:w="2531"/>
                      </w:tblGrid>
                      <w:tr w:rsidR="001857E5" w:rsidRPr="001857E5" w14:paraId="1D780529" w14:textId="77777777" w:rsidTr="0001067D">
                        <w:tc>
                          <w:tcPr>
                            <w:tcW w:w="1543" w:type="dxa"/>
                          </w:tcPr>
                          <w:p w14:paraId="70606198" w14:textId="77777777" w:rsidR="001857E5" w:rsidRPr="001857E5" w:rsidRDefault="001857E5" w:rsidP="001857E5">
                            <w:pPr>
                              <w:pStyle w:val="ListParagraph"/>
                              <w:ind w:left="284"/>
                              <w:rPr>
                                <w:rFonts w:cstheme="minorHAnsi"/>
                                <w:sz w:val="24"/>
                                <w:szCs w:val="24"/>
                                <w:highlight w:val="yellow"/>
                              </w:rPr>
                            </w:pPr>
                            <w:r w:rsidRPr="001857E5">
                              <w:rPr>
                                <w:rFonts w:cstheme="minorHAnsi"/>
                                <w:sz w:val="24"/>
                                <w:szCs w:val="24"/>
                                <w:highlight w:val="yellow"/>
                              </w:rPr>
                              <w:t>[Name]</w:t>
                            </w:r>
                          </w:p>
                        </w:tc>
                        <w:tc>
                          <w:tcPr>
                            <w:tcW w:w="1985" w:type="dxa"/>
                          </w:tcPr>
                          <w:p w14:paraId="3C8D05B2" w14:textId="77777777" w:rsidR="001857E5" w:rsidRPr="001857E5" w:rsidRDefault="001857E5" w:rsidP="001857E5">
                            <w:pPr>
                              <w:pStyle w:val="ListParagraph"/>
                              <w:ind w:left="284"/>
                              <w:rPr>
                                <w:rFonts w:cstheme="minorHAnsi"/>
                                <w:sz w:val="24"/>
                                <w:szCs w:val="24"/>
                                <w:highlight w:val="yellow"/>
                              </w:rPr>
                            </w:pPr>
                            <w:r w:rsidRPr="001857E5">
                              <w:rPr>
                                <w:rFonts w:cstheme="minorHAnsi"/>
                                <w:sz w:val="24"/>
                                <w:szCs w:val="24"/>
                                <w:highlight w:val="yellow"/>
                              </w:rPr>
                              <w:t>[Role]</w:t>
                            </w:r>
                          </w:p>
                        </w:tc>
                        <w:tc>
                          <w:tcPr>
                            <w:tcW w:w="2126" w:type="dxa"/>
                          </w:tcPr>
                          <w:p w14:paraId="092052B6" w14:textId="77777777" w:rsidR="001857E5" w:rsidRPr="001857E5" w:rsidRDefault="001857E5" w:rsidP="001857E5">
                            <w:pPr>
                              <w:pStyle w:val="ListParagraph"/>
                              <w:ind w:left="284"/>
                              <w:rPr>
                                <w:rFonts w:cstheme="minorHAnsi"/>
                                <w:sz w:val="24"/>
                                <w:szCs w:val="24"/>
                                <w:highlight w:val="yellow"/>
                              </w:rPr>
                            </w:pPr>
                            <w:r w:rsidRPr="001857E5">
                              <w:rPr>
                                <w:rFonts w:cstheme="minorHAnsi"/>
                                <w:sz w:val="24"/>
                                <w:szCs w:val="24"/>
                                <w:highlight w:val="yellow"/>
                              </w:rPr>
                              <w:t>[Email]</w:t>
                            </w:r>
                          </w:p>
                        </w:tc>
                        <w:tc>
                          <w:tcPr>
                            <w:tcW w:w="2642" w:type="dxa"/>
                          </w:tcPr>
                          <w:p w14:paraId="3811C9D0" w14:textId="77777777" w:rsidR="001857E5" w:rsidRPr="001857E5" w:rsidRDefault="001857E5" w:rsidP="001857E5">
                            <w:pPr>
                              <w:pStyle w:val="ListParagraph"/>
                              <w:ind w:left="284"/>
                              <w:rPr>
                                <w:rFonts w:cstheme="minorHAnsi"/>
                                <w:sz w:val="24"/>
                                <w:szCs w:val="24"/>
                                <w:highlight w:val="yellow"/>
                              </w:rPr>
                            </w:pPr>
                            <w:r w:rsidRPr="001857E5">
                              <w:rPr>
                                <w:rFonts w:cstheme="minorHAnsi"/>
                                <w:sz w:val="24"/>
                                <w:szCs w:val="24"/>
                                <w:highlight w:val="yellow"/>
                              </w:rPr>
                              <w:t>[Telephone number]</w:t>
                            </w:r>
                          </w:p>
                        </w:tc>
                      </w:tr>
                    </w:tbl>
                    <w:p w14:paraId="001A703D" w14:textId="4141FB93" w:rsidR="001857E5" w:rsidRPr="001857E5" w:rsidRDefault="001857E5" w:rsidP="001857E5">
                      <w:pPr>
                        <w:rPr>
                          <w:rFonts w:cstheme="minorHAnsi"/>
                          <w:b/>
                          <w:sz w:val="28"/>
                          <w:szCs w:val="24"/>
                        </w:rPr>
                      </w:pPr>
                    </w:p>
                  </w:txbxContent>
                </v:textbox>
                <w10:wrap type="square" anchorx="margin"/>
              </v:shape>
            </w:pict>
          </mc:Fallback>
        </mc:AlternateContent>
      </w:r>
      <w:r w:rsidRPr="001857E5">
        <w:rPr>
          <w:rFonts w:cstheme="minorHAnsi"/>
          <w:noProof/>
        </w:rPr>
        <mc:AlternateContent>
          <mc:Choice Requires="wps">
            <w:drawing>
              <wp:anchor distT="45720" distB="45720" distL="114300" distR="114300" simplePos="0" relativeHeight="251695104" behindDoc="0" locked="0" layoutInCell="1" allowOverlap="1" wp14:anchorId="5880C66E" wp14:editId="39E391EC">
                <wp:simplePos x="0" y="0"/>
                <wp:positionH relativeFrom="margin">
                  <wp:align>left</wp:align>
                </wp:positionH>
                <wp:positionV relativeFrom="paragraph">
                  <wp:posOffset>2118360</wp:posOffset>
                </wp:positionV>
                <wp:extent cx="5708650" cy="1477645"/>
                <wp:effectExtent l="0" t="0" r="25400" b="2730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77645"/>
                        </a:xfrm>
                        <a:prstGeom prst="rect">
                          <a:avLst/>
                        </a:prstGeom>
                        <a:solidFill>
                          <a:srgbClr val="FFFFFF"/>
                        </a:solidFill>
                        <a:ln w="12700">
                          <a:solidFill>
                            <a:sysClr val="windowText" lastClr="000000"/>
                          </a:solidFill>
                          <a:miter lim="800000"/>
                          <a:headEnd/>
                          <a:tailEnd/>
                        </a:ln>
                      </wps:spPr>
                      <wps:txbx>
                        <w:txbxContent>
                          <w:p w14:paraId="6984EFEF" w14:textId="5B54AD06" w:rsidR="001857E5" w:rsidRPr="00855915" w:rsidRDefault="001857E5" w:rsidP="00855915">
                            <w:pPr>
                              <w:pStyle w:val="ListParagraph"/>
                              <w:numPr>
                                <w:ilvl w:val="0"/>
                                <w:numId w:val="18"/>
                              </w:numPr>
                              <w:rPr>
                                <w:rFonts w:cstheme="minorHAnsi"/>
                                <w:b/>
                                <w:sz w:val="28"/>
                                <w:szCs w:val="24"/>
                              </w:rPr>
                            </w:pPr>
                            <w:r w:rsidRPr="00855915">
                              <w:rPr>
                                <w:rFonts w:cstheme="minorHAnsi"/>
                                <w:b/>
                                <w:sz w:val="28"/>
                                <w:szCs w:val="24"/>
                              </w:rPr>
                              <w:t xml:space="preserve"> Notices </w:t>
                            </w:r>
                          </w:p>
                          <w:p w14:paraId="21C97FD6" w14:textId="27CFC9FE" w:rsidR="001857E5" w:rsidRPr="001857E5" w:rsidRDefault="001857E5" w:rsidP="001857E5">
                            <w:pPr>
                              <w:ind w:left="207"/>
                              <w:rPr>
                                <w:rFonts w:cstheme="minorHAnsi"/>
                                <w:b/>
                                <w:sz w:val="28"/>
                                <w:szCs w:val="24"/>
                              </w:rPr>
                            </w:pPr>
                            <w:r w:rsidRPr="001857E5">
                              <w:rPr>
                                <w:rFonts w:cstheme="minorHAnsi"/>
                                <w:bCs/>
                                <w:sz w:val="24"/>
                                <w:szCs w:val="24"/>
                              </w:rPr>
                              <w:t xml:space="preserve">Any notice given to a Party under or in connection with this Agreement shall be in writing in the English language and shall be sent by email to the relevant addresses set out below.  Any notice validly given in accordance with the foregoing clause shall be deemed to have been received the following Business Day. </w:t>
                            </w:r>
                          </w:p>
                          <w:p w14:paraId="16AABAF0" w14:textId="77777777" w:rsidR="001857E5" w:rsidRPr="004C7C48" w:rsidRDefault="001857E5" w:rsidP="001857E5">
                            <w:pPr>
                              <w:rPr>
                                <w:rFonts w:cstheme="minorHAnsi"/>
                                <w:b/>
                                <w:sz w:val="28"/>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80C66E" id="_x0000_s1046" type="#_x0000_t202" style="position:absolute;left:0;text-align:left;margin-left:0;margin-top:166.8pt;width:449.5pt;height:116.35pt;z-index:2516951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" strokecolor="windowText" strokeweight="1pt">
                <v:textbox>
                  <w:txbxContent>
                    <w:p w14:paraId="6984EFEF" w14:textId="5B54AD06" w:rsidR="001857E5" w:rsidRPr="00855915" w:rsidRDefault="001857E5" w:rsidP="00855915">
                      <w:pPr>
                        <w:pStyle w:val="ListParagraph"/>
                        <w:numPr>
                          <w:ilvl w:val="0"/>
                          <w:numId w:val="18"/>
                        </w:numPr>
                        <w:rPr>
                          <w:rFonts w:cstheme="minorHAnsi"/>
                          <w:b/>
                          <w:sz w:val="28"/>
                          <w:szCs w:val="24"/>
                        </w:rPr>
                      </w:pPr>
                      <w:r w:rsidRPr="00855915">
                        <w:rPr>
                          <w:rFonts w:cstheme="minorHAnsi"/>
                          <w:b/>
                          <w:sz w:val="28"/>
                          <w:szCs w:val="24"/>
                        </w:rPr>
                        <w:t xml:space="preserve"> Notices </w:t>
                      </w:r>
                    </w:p>
                    <w:p w14:paraId="21C97FD6" w14:textId="27CFC9FE" w:rsidR="001857E5" w:rsidRPr="001857E5" w:rsidRDefault="001857E5" w:rsidP="001857E5">
                      <w:pPr>
                        <w:ind w:left="207"/>
                        <w:rPr>
                          <w:rFonts w:cstheme="minorHAnsi"/>
                          <w:b/>
                          <w:sz w:val="28"/>
                          <w:szCs w:val="24"/>
                        </w:rPr>
                      </w:pPr>
                      <w:r w:rsidRPr="001857E5">
                        <w:rPr>
                          <w:rFonts w:cstheme="minorHAnsi"/>
                          <w:bCs/>
                          <w:sz w:val="24"/>
                          <w:szCs w:val="24"/>
                        </w:rPr>
                        <w:t xml:space="preserve">Any notice given to a Party under or in connection with this Agreement shall be in writing in the English language and shall be sent by email to the relevant addresses set out below.  Any notice validly given in accordance with the foregoing clause shall be deemed to have been received the following Business Day. </w:t>
                      </w:r>
                    </w:p>
                    <w:p w14:paraId="16AABAF0" w14:textId="77777777" w:rsidR="001857E5" w:rsidRPr="004C7C48" w:rsidRDefault="001857E5" w:rsidP="001857E5">
                      <w:pPr>
                        <w:rPr>
                          <w:rFonts w:cstheme="minorHAnsi"/>
                          <w:b/>
                          <w:sz w:val="28"/>
                          <w:szCs w:val="24"/>
                        </w:rPr>
                      </w:pPr>
                    </w:p>
                  </w:txbxContent>
                </v:textbox>
                <w10:wrap type="square" anchorx="margin"/>
              </v:shape>
            </w:pict>
          </mc:Fallback>
        </mc:AlternateContent>
      </w:r>
      <w:r w:rsidRPr="001857E5">
        <w:rPr>
          <w:rFonts w:cstheme="minorHAnsi"/>
          <w:noProof/>
        </w:rPr>
        <mc:AlternateContent>
          <mc:Choice Requires="wps">
            <w:drawing>
              <wp:anchor distT="45720" distB="45720" distL="114300" distR="114300" simplePos="0" relativeHeight="251693056" behindDoc="0" locked="0" layoutInCell="1" allowOverlap="1" wp14:anchorId="2E9ED6C4" wp14:editId="38D1707C">
                <wp:simplePos x="0" y="0"/>
                <wp:positionH relativeFrom="margin">
                  <wp:align>left</wp:align>
                </wp:positionH>
                <wp:positionV relativeFrom="paragraph">
                  <wp:posOffset>0</wp:posOffset>
                </wp:positionV>
                <wp:extent cx="5708650" cy="1838960"/>
                <wp:effectExtent l="0" t="0" r="25400" b="2794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838960"/>
                        </a:xfrm>
                        <a:prstGeom prst="rect">
                          <a:avLst/>
                        </a:prstGeom>
                        <a:solidFill>
                          <a:srgbClr val="FFFFFF"/>
                        </a:solidFill>
                        <a:ln w="12700">
                          <a:solidFill>
                            <a:sysClr val="windowText" lastClr="000000"/>
                          </a:solidFill>
                          <a:miter lim="800000"/>
                          <a:headEnd/>
                          <a:tailEnd/>
                        </a:ln>
                      </wps:spPr>
                      <wps:txbx>
                        <w:txbxContent>
                          <w:p w14:paraId="18B9EC87" w14:textId="6D04D1DD" w:rsidR="001857E5" w:rsidRPr="00855915" w:rsidRDefault="001857E5" w:rsidP="00855915">
                            <w:pPr>
                              <w:pStyle w:val="ListParagraph"/>
                              <w:numPr>
                                <w:ilvl w:val="0"/>
                                <w:numId w:val="16"/>
                              </w:numPr>
                              <w:rPr>
                                <w:rFonts w:cstheme="minorHAnsi"/>
                                <w:b/>
                                <w:sz w:val="28"/>
                                <w:szCs w:val="24"/>
                              </w:rPr>
                            </w:pPr>
                            <w:r w:rsidRPr="00855915">
                              <w:rPr>
                                <w:rFonts w:cstheme="minorHAnsi"/>
                                <w:b/>
                                <w:sz w:val="28"/>
                                <w:szCs w:val="24"/>
                              </w:rPr>
                              <w:t xml:space="preserve"> Variation </w:t>
                            </w:r>
                          </w:p>
                          <w:p w14:paraId="57C317BE" w14:textId="136B5C20" w:rsidR="001857E5" w:rsidRPr="001857E5" w:rsidRDefault="001857E5" w:rsidP="001857E5">
                            <w:pPr>
                              <w:ind w:left="207"/>
                              <w:rPr>
                                <w:rFonts w:cstheme="minorHAnsi"/>
                                <w:b/>
                                <w:sz w:val="28"/>
                                <w:szCs w:val="24"/>
                              </w:rPr>
                            </w:pPr>
                            <w:r w:rsidRPr="001857E5">
                              <w:rPr>
                                <w:rFonts w:cstheme="minorHAnsi"/>
                                <w:bCs/>
                                <w:sz w:val="24"/>
                                <w:szCs w:val="24"/>
                              </w:rPr>
                              <w:t>Any proposed changes to this Agreement, including the addition or removal of parties, the purposes of the information sharing, the nature or type of information shared or manner in which the information is to be Processed must be notified promptly to the Information Compliance/Governance leads so that the impact of the proposed changes can be assessed.  No variation of this Agreement shall be effective unless it is in writing and signed by all Parties to this Agreement.</w:t>
                            </w:r>
                          </w:p>
                          <w:p w14:paraId="56C4DFB7" w14:textId="77777777" w:rsidR="001857E5" w:rsidRPr="004C7C48" w:rsidRDefault="001857E5" w:rsidP="001857E5">
                            <w:pPr>
                              <w:rPr>
                                <w:rFonts w:cstheme="minorHAnsi"/>
                                <w:b/>
                                <w:sz w:val="28"/>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9ED6C4" id="_x0000_s1047" type="#_x0000_t202" style="position:absolute;left:0;text-align:left;margin-left:0;margin-top:0;width:449.5pt;height:144.8pt;z-index:2516930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" strokecolor="windowText" strokeweight="1pt">
                <v:textbox>
                  <w:txbxContent>
                    <w:p w14:paraId="18B9EC87" w14:textId="6D04D1DD" w:rsidR="001857E5" w:rsidRPr="00855915" w:rsidRDefault="001857E5" w:rsidP="00855915">
                      <w:pPr>
                        <w:pStyle w:val="ListParagraph"/>
                        <w:numPr>
                          <w:ilvl w:val="0"/>
                          <w:numId w:val="16"/>
                        </w:numPr>
                        <w:rPr>
                          <w:rFonts w:cstheme="minorHAnsi"/>
                          <w:b/>
                          <w:sz w:val="28"/>
                          <w:szCs w:val="24"/>
                        </w:rPr>
                      </w:pPr>
                      <w:r w:rsidRPr="00855915">
                        <w:rPr>
                          <w:rFonts w:cstheme="minorHAnsi"/>
                          <w:b/>
                          <w:sz w:val="28"/>
                          <w:szCs w:val="24"/>
                        </w:rPr>
                        <w:t xml:space="preserve"> Variation </w:t>
                      </w:r>
                    </w:p>
                    <w:p w14:paraId="57C317BE" w14:textId="136B5C20" w:rsidR="001857E5" w:rsidRPr="001857E5" w:rsidRDefault="001857E5" w:rsidP="001857E5">
                      <w:pPr>
                        <w:ind w:left="207"/>
                        <w:rPr>
                          <w:rFonts w:cstheme="minorHAnsi"/>
                          <w:b/>
                          <w:sz w:val="28"/>
                          <w:szCs w:val="24"/>
                        </w:rPr>
                      </w:pPr>
                      <w:r w:rsidRPr="001857E5">
                        <w:rPr>
                          <w:rFonts w:cstheme="minorHAnsi"/>
                          <w:bCs/>
                          <w:sz w:val="24"/>
                          <w:szCs w:val="24"/>
                        </w:rPr>
                        <w:t>Any proposed changes to this Agreement, including the addition or removal of parties, the purposes of the information sharing, the nature or type of information shared or manner in which the information is to be Processed must be notified promptly to the Information Compliance/Governance leads so that the impact of the proposed changes can be assessed.  No variation of this Agreement shall be effective unless it is in writing and signed by all Parties to this Agreement.</w:t>
                      </w:r>
                    </w:p>
                    <w:p w14:paraId="56C4DFB7" w14:textId="77777777" w:rsidR="001857E5" w:rsidRPr="004C7C48" w:rsidRDefault="001857E5" w:rsidP="001857E5">
                      <w:pPr>
                        <w:rPr>
                          <w:rFonts w:cstheme="minorHAnsi"/>
                          <w:b/>
                          <w:sz w:val="28"/>
                          <w:szCs w:val="24"/>
                        </w:rPr>
                      </w:pPr>
                    </w:p>
                  </w:txbxContent>
                </v:textbox>
                <w10:wrap type="square" anchorx="margin"/>
              </v:shape>
            </w:pict>
          </mc:Fallback>
        </mc:AlternateContent>
      </w:r>
    </w:p>
    <w:p w14:paraId="32CB4BD6" w14:textId="63A6F761" w:rsidR="00855915" w:rsidRDefault="00855915" w:rsidP="00EF0D7A">
      <w:pPr>
        <w:tabs>
          <w:tab w:val="left" w:pos="284"/>
          <w:tab w:val="left" w:pos="1134"/>
        </w:tabs>
        <w:ind w:left="284"/>
        <w:rPr>
          <w:rFonts w:cstheme="minorHAnsi"/>
          <w:color w:val="4472C4" w:themeColor="accent1"/>
          <w:sz w:val="24"/>
        </w:rPr>
      </w:pPr>
    </w:p>
    <w:p w14:paraId="4EC3E79B" w14:textId="01A8D98B" w:rsidR="004C7C48" w:rsidRDefault="004C7C48" w:rsidP="00EF0D7A">
      <w:pPr>
        <w:tabs>
          <w:tab w:val="left" w:pos="284"/>
          <w:tab w:val="left" w:pos="1134"/>
        </w:tabs>
        <w:ind w:left="284"/>
        <w:rPr>
          <w:rFonts w:cstheme="minorHAnsi"/>
          <w:color w:val="4472C4" w:themeColor="accent1"/>
          <w:sz w:val="24"/>
        </w:rPr>
      </w:pPr>
    </w:p>
    <w:p w14:paraId="23929136" w14:textId="387F907E" w:rsidR="004C7C48" w:rsidRDefault="004C7C48" w:rsidP="00EF0D7A">
      <w:pPr>
        <w:tabs>
          <w:tab w:val="left" w:pos="284"/>
          <w:tab w:val="left" w:pos="1134"/>
        </w:tabs>
        <w:ind w:left="284"/>
        <w:rPr>
          <w:rFonts w:cstheme="minorHAnsi"/>
          <w:color w:val="4472C4" w:themeColor="accent1"/>
          <w:sz w:val="24"/>
        </w:rPr>
      </w:pPr>
    </w:p>
    <w:p w14:paraId="3841F412" w14:textId="17BCA22D" w:rsidR="00A8551E" w:rsidRPr="001D4F51" w:rsidRDefault="00855915" w:rsidP="00C12F2C">
      <w:pPr>
        <w:pStyle w:val="ListParagraph"/>
        <w:rPr>
          <w:rFonts w:cstheme="minorHAnsi"/>
          <w:sz w:val="24"/>
          <w:szCs w:val="24"/>
        </w:rPr>
      </w:pPr>
      <w:r w:rsidRPr="001857E5">
        <w:rPr>
          <w:rFonts w:cstheme="minorHAnsi"/>
          <w:noProof/>
        </w:rPr>
        <w:lastRenderedPageBreak/>
        <mc:AlternateContent>
          <mc:Choice Requires="wps">
            <w:drawing>
              <wp:anchor distT="45720" distB="45720" distL="114300" distR="114300" simplePos="0" relativeHeight="251699200" behindDoc="0" locked="0" layoutInCell="1" allowOverlap="1" wp14:anchorId="22700058" wp14:editId="1D789FBF">
                <wp:simplePos x="0" y="0"/>
                <wp:positionH relativeFrom="margin">
                  <wp:align>left</wp:align>
                </wp:positionH>
                <wp:positionV relativeFrom="paragraph">
                  <wp:posOffset>0</wp:posOffset>
                </wp:positionV>
                <wp:extent cx="5708650" cy="4038600"/>
                <wp:effectExtent l="0" t="0" r="25400"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4038600"/>
                        </a:xfrm>
                        <a:prstGeom prst="rect">
                          <a:avLst/>
                        </a:prstGeom>
                        <a:solidFill>
                          <a:srgbClr val="FFFFFF"/>
                        </a:solidFill>
                        <a:ln w="12700">
                          <a:solidFill>
                            <a:sysClr val="windowText" lastClr="000000"/>
                          </a:solidFill>
                          <a:miter lim="800000"/>
                          <a:headEnd/>
                          <a:tailEnd/>
                        </a:ln>
                      </wps:spPr>
                      <wps:txbx>
                        <w:txbxContent>
                          <w:p w14:paraId="787C8DD7" w14:textId="605E2A8C" w:rsidR="001857E5" w:rsidRPr="001857E5" w:rsidRDefault="001857E5" w:rsidP="00855915">
                            <w:pPr>
                              <w:pStyle w:val="ListParagraph"/>
                              <w:numPr>
                                <w:ilvl w:val="0"/>
                                <w:numId w:val="12"/>
                              </w:numPr>
                              <w:rPr>
                                <w:rFonts w:cstheme="minorHAnsi"/>
                                <w:b/>
                                <w:sz w:val="32"/>
                                <w:szCs w:val="24"/>
                              </w:rPr>
                            </w:pPr>
                            <w:r w:rsidRPr="001857E5">
                              <w:rPr>
                                <w:rFonts w:cstheme="minorHAnsi"/>
                                <w:b/>
                                <w:sz w:val="32"/>
                                <w:szCs w:val="24"/>
                              </w:rPr>
                              <w:t>Signatories in each organisation</w:t>
                            </w:r>
                          </w:p>
                          <w:p w14:paraId="1F484B0A" w14:textId="77777777" w:rsidR="00EE6C71" w:rsidRDefault="00EE6C71" w:rsidP="001857E5">
                            <w:pPr>
                              <w:pStyle w:val="ListParagraph"/>
                              <w:ind w:left="284"/>
                              <w:rPr>
                                <w:rFonts w:cstheme="minorHAnsi"/>
                                <w:b/>
                                <w:sz w:val="24"/>
                                <w:szCs w:val="24"/>
                              </w:rPr>
                            </w:pPr>
                          </w:p>
                          <w:p w14:paraId="5D5A5821" w14:textId="1CEF3170" w:rsidR="001857E5" w:rsidRPr="001857E5" w:rsidRDefault="001857E5" w:rsidP="001857E5">
                            <w:pPr>
                              <w:pStyle w:val="ListParagraph"/>
                              <w:ind w:left="284"/>
                              <w:rPr>
                                <w:rFonts w:cstheme="minorHAnsi"/>
                                <w:b/>
                                <w:sz w:val="24"/>
                                <w:szCs w:val="24"/>
                              </w:rPr>
                            </w:pPr>
                            <w:r w:rsidRPr="001857E5">
                              <w:rPr>
                                <w:rFonts w:cstheme="minorHAnsi"/>
                                <w:b/>
                                <w:sz w:val="24"/>
                                <w:szCs w:val="24"/>
                              </w:rPr>
                              <w:t xml:space="preserve">On behalf of </w:t>
                            </w:r>
                            <w:r w:rsidRPr="001857E5">
                              <w:rPr>
                                <w:rFonts w:cstheme="minorHAnsi"/>
                                <w:b/>
                                <w:sz w:val="24"/>
                                <w:szCs w:val="24"/>
                                <w:highlight w:val="yellow"/>
                              </w:rPr>
                              <w:t>[Partner 1]</w:t>
                            </w:r>
                          </w:p>
                          <w:tbl>
                            <w:tblPr>
                              <w:tblStyle w:val="TableGrid"/>
                              <w:tblW w:w="0" w:type="auto"/>
                              <w:tblInd w:w="720" w:type="dxa"/>
                              <w:tblLook w:val="04A0" w:firstRow="1" w:lastRow="0" w:firstColumn="1" w:lastColumn="0" w:noHBand="0" w:noVBand="1"/>
                            </w:tblPr>
                            <w:tblGrid>
                              <w:gridCol w:w="1509"/>
                              <w:gridCol w:w="1888"/>
                              <w:gridCol w:w="2024"/>
                              <w:gridCol w:w="2531"/>
                            </w:tblGrid>
                            <w:tr w:rsidR="001857E5" w:rsidRPr="001857E5" w14:paraId="24F4B9BB" w14:textId="77777777" w:rsidTr="0001067D">
                              <w:tc>
                                <w:tcPr>
                                  <w:tcW w:w="1543" w:type="dxa"/>
                                </w:tcPr>
                                <w:p w14:paraId="6DF3E0E6" w14:textId="77777777" w:rsidR="001857E5" w:rsidRPr="001857E5" w:rsidRDefault="001857E5" w:rsidP="001857E5">
                                  <w:pPr>
                                    <w:pStyle w:val="ListParagraph"/>
                                    <w:ind w:left="284"/>
                                    <w:rPr>
                                      <w:rFonts w:cstheme="minorHAnsi"/>
                                      <w:sz w:val="24"/>
                                      <w:szCs w:val="24"/>
                                      <w:highlight w:val="yellow"/>
                                    </w:rPr>
                                  </w:pPr>
                                  <w:r w:rsidRPr="001857E5">
                                    <w:rPr>
                                      <w:rFonts w:cstheme="minorHAnsi"/>
                                      <w:sz w:val="24"/>
                                      <w:szCs w:val="24"/>
                                      <w:highlight w:val="yellow"/>
                                    </w:rPr>
                                    <w:t>[Name]</w:t>
                                  </w:r>
                                </w:p>
                              </w:tc>
                              <w:tc>
                                <w:tcPr>
                                  <w:tcW w:w="1985" w:type="dxa"/>
                                </w:tcPr>
                                <w:p w14:paraId="4007BB82" w14:textId="77777777" w:rsidR="001857E5" w:rsidRPr="001857E5" w:rsidRDefault="001857E5" w:rsidP="001857E5">
                                  <w:pPr>
                                    <w:pStyle w:val="ListParagraph"/>
                                    <w:ind w:left="284"/>
                                    <w:rPr>
                                      <w:rFonts w:cstheme="minorHAnsi"/>
                                      <w:sz w:val="24"/>
                                      <w:szCs w:val="24"/>
                                      <w:highlight w:val="yellow"/>
                                    </w:rPr>
                                  </w:pPr>
                                  <w:r w:rsidRPr="001857E5">
                                    <w:rPr>
                                      <w:rFonts w:cstheme="minorHAnsi"/>
                                      <w:sz w:val="24"/>
                                      <w:szCs w:val="24"/>
                                      <w:highlight w:val="yellow"/>
                                    </w:rPr>
                                    <w:t>[Role]</w:t>
                                  </w:r>
                                </w:p>
                              </w:tc>
                              <w:tc>
                                <w:tcPr>
                                  <w:tcW w:w="2126" w:type="dxa"/>
                                </w:tcPr>
                                <w:p w14:paraId="03B1500F" w14:textId="77777777" w:rsidR="001857E5" w:rsidRPr="001857E5" w:rsidRDefault="001857E5" w:rsidP="001857E5">
                                  <w:pPr>
                                    <w:pStyle w:val="ListParagraph"/>
                                    <w:ind w:left="284"/>
                                    <w:rPr>
                                      <w:rFonts w:cstheme="minorHAnsi"/>
                                      <w:sz w:val="24"/>
                                      <w:szCs w:val="24"/>
                                      <w:highlight w:val="yellow"/>
                                    </w:rPr>
                                  </w:pPr>
                                  <w:r w:rsidRPr="001857E5">
                                    <w:rPr>
                                      <w:rFonts w:cstheme="minorHAnsi"/>
                                      <w:sz w:val="24"/>
                                      <w:szCs w:val="24"/>
                                      <w:highlight w:val="yellow"/>
                                    </w:rPr>
                                    <w:t>[Email]</w:t>
                                  </w:r>
                                </w:p>
                              </w:tc>
                              <w:tc>
                                <w:tcPr>
                                  <w:tcW w:w="2642" w:type="dxa"/>
                                </w:tcPr>
                                <w:p w14:paraId="4458FD28" w14:textId="77777777" w:rsidR="001857E5" w:rsidRPr="001857E5" w:rsidRDefault="001857E5" w:rsidP="001857E5">
                                  <w:pPr>
                                    <w:pStyle w:val="ListParagraph"/>
                                    <w:ind w:left="284"/>
                                    <w:rPr>
                                      <w:rFonts w:cstheme="minorHAnsi"/>
                                      <w:sz w:val="24"/>
                                      <w:szCs w:val="24"/>
                                      <w:highlight w:val="yellow"/>
                                    </w:rPr>
                                  </w:pPr>
                                  <w:r w:rsidRPr="001857E5">
                                    <w:rPr>
                                      <w:rFonts w:cstheme="minorHAnsi"/>
                                      <w:sz w:val="24"/>
                                      <w:szCs w:val="24"/>
                                      <w:highlight w:val="yellow"/>
                                    </w:rPr>
                                    <w:t>[Telephone number]</w:t>
                                  </w:r>
                                </w:p>
                              </w:tc>
                            </w:tr>
                            <w:tr w:rsidR="001857E5" w:rsidRPr="001857E5" w14:paraId="653D969E" w14:textId="77777777" w:rsidTr="0001067D">
                              <w:tc>
                                <w:tcPr>
                                  <w:tcW w:w="5654" w:type="dxa"/>
                                  <w:gridSpan w:val="3"/>
                                </w:tcPr>
                                <w:p w14:paraId="5B85F860" w14:textId="77777777" w:rsidR="001857E5" w:rsidRPr="001857E5" w:rsidRDefault="001857E5" w:rsidP="001857E5">
                                  <w:pPr>
                                    <w:pStyle w:val="ListParagraph"/>
                                    <w:ind w:left="284"/>
                                    <w:rPr>
                                      <w:rFonts w:cstheme="minorHAnsi"/>
                                      <w:sz w:val="24"/>
                                      <w:szCs w:val="24"/>
                                      <w:highlight w:val="yellow"/>
                                    </w:rPr>
                                  </w:pPr>
                                  <w:r w:rsidRPr="001857E5">
                                    <w:rPr>
                                      <w:rFonts w:cstheme="minorHAnsi"/>
                                      <w:sz w:val="24"/>
                                      <w:szCs w:val="24"/>
                                      <w:highlight w:val="yellow"/>
                                    </w:rPr>
                                    <w:t>[Signature]</w:t>
                                  </w:r>
                                </w:p>
                                <w:p w14:paraId="3D96529E" w14:textId="77777777" w:rsidR="001857E5" w:rsidRPr="001857E5" w:rsidRDefault="001857E5" w:rsidP="001857E5">
                                  <w:pPr>
                                    <w:pStyle w:val="ListParagraph"/>
                                    <w:ind w:left="284"/>
                                    <w:rPr>
                                      <w:rFonts w:cstheme="minorHAnsi"/>
                                      <w:sz w:val="24"/>
                                      <w:szCs w:val="24"/>
                                      <w:highlight w:val="yellow"/>
                                    </w:rPr>
                                  </w:pPr>
                                </w:p>
                              </w:tc>
                              <w:tc>
                                <w:tcPr>
                                  <w:tcW w:w="2642" w:type="dxa"/>
                                </w:tcPr>
                                <w:p w14:paraId="4AEC45C6" w14:textId="77777777" w:rsidR="001857E5" w:rsidRPr="001857E5" w:rsidRDefault="001857E5" w:rsidP="001857E5">
                                  <w:pPr>
                                    <w:pStyle w:val="ListParagraph"/>
                                    <w:ind w:left="284"/>
                                    <w:rPr>
                                      <w:rFonts w:cstheme="minorHAnsi"/>
                                      <w:sz w:val="24"/>
                                      <w:szCs w:val="24"/>
                                      <w:highlight w:val="yellow"/>
                                    </w:rPr>
                                  </w:pPr>
                                  <w:r w:rsidRPr="001857E5">
                                    <w:rPr>
                                      <w:rFonts w:cstheme="minorHAnsi"/>
                                      <w:sz w:val="24"/>
                                      <w:szCs w:val="24"/>
                                      <w:highlight w:val="yellow"/>
                                    </w:rPr>
                                    <w:t>[Date]</w:t>
                                  </w:r>
                                </w:p>
                              </w:tc>
                            </w:tr>
                          </w:tbl>
                          <w:p w14:paraId="06C81580" w14:textId="7D312E29" w:rsidR="001857E5" w:rsidRDefault="001857E5" w:rsidP="001857E5">
                            <w:pPr>
                              <w:pStyle w:val="ListParagraph"/>
                              <w:ind w:left="284"/>
                              <w:rPr>
                                <w:rFonts w:cstheme="minorHAnsi"/>
                                <w:sz w:val="24"/>
                                <w:szCs w:val="24"/>
                              </w:rPr>
                            </w:pPr>
                          </w:p>
                          <w:p w14:paraId="62C4C5BE" w14:textId="77777777" w:rsidR="00EE6C71" w:rsidRPr="001857E5" w:rsidRDefault="00EE6C71" w:rsidP="001857E5">
                            <w:pPr>
                              <w:pStyle w:val="ListParagraph"/>
                              <w:ind w:left="284"/>
                              <w:rPr>
                                <w:rFonts w:cstheme="minorHAnsi"/>
                                <w:sz w:val="24"/>
                                <w:szCs w:val="24"/>
                              </w:rPr>
                            </w:pPr>
                          </w:p>
                          <w:p w14:paraId="44ED8AC5" w14:textId="77777777" w:rsidR="001857E5" w:rsidRPr="001857E5" w:rsidRDefault="001857E5" w:rsidP="001857E5">
                            <w:pPr>
                              <w:pStyle w:val="ListParagraph"/>
                              <w:ind w:left="284"/>
                              <w:rPr>
                                <w:rFonts w:cstheme="minorHAnsi"/>
                                <w:b/>
                                <w:sz w:val="24"/>
                                <w:szCs w:val="24"/>
                              </w:rPr>
                            </w:pPr>
                            <w:r w:rsidRPr="001857E5">
                              <w:rPr>
                                <w:rFonts w:cstheme="minorHAnsi"/>
                                <w:b/>
                                <w:sz w:val="24"/>
                                <w:szCs w:val="24"/>
                              </w:rPr>
                              <w:t xml:space="preserve">On behalf of </w:t>
                            </w:r>
                            <w:r w:rsidRPr="001857E5">
                              <w:rPr>
                                <w:rFonts w:cstheme="minorHAnsi"/>
                                <w:b/>
                                <w:sz w:val="24"/>
                                <w:szCs w:val="24"/>
                                <w:highlight w:val="yellow"/>
                              </w:rPr>
                              <w:t>[Partner 2]</w:t>
                            </w:r>
                          </w:p>
                          <w:tbl>
                            <w:tblPr>
                              <w:tblStyle w:val="TableGrid"/>
                              <w:tblW w:w="0" w:type="auto"/>
                              <w:tblInd w:w="720" w:type="dxa"/>
                              <w:tblLook w:val="04A0" w:firstRow="1" w:lastRow="0" w:firstColumn="1" w:lastColumn="0" w:noHBand="0" w:noVBand="1"/>
                            </w:tblPr>
                            <w:tblGrid>
                              <w:gridCol w:w="1509"/>
                              <w:gridCol w:w="1888"/>
                              <w:gridCol w:w="2024"/>
                              <w:gridCol w:w="2531"/>
                            </w:tblGrid>
                            <w:tr w:rsidR="001857E5" w:rsidRPr="001857E5" w14:paraId="02E4FCB9" w14:textId="77777777" w:rsidTr="0001067D">
                              <w:tc>
                                <w:tcPr>
                                  <w:tcW w:w="1543" w:type="dxa"/>
                                </w:tcPr>
                                <w:p w14:paraId="67F1750A" w14:textId="77777777" w:rsidR="001857E5" w:rsidRPr="001857E5" w:rsidRDefault="001857E5" w:rsidP="001857E5">
                                  <w:pPr>
                                    <w:pStyle w:val="ListParagraph"/>
                                    <w:ind w:left="284"/>
                                    <w:rPr>
                                      <w:rFonts w:cstheme="minorHAnsi"/>
                                      <w:sz w:val="24"/>
                                      <w:szCs w:val="24"/>
                                      <w:highlight w:val="yellow"/>
                                    </w:rPr>
                                  </w:pPr>
                                  <w:r w:rsidRPr="001857E5">
                                    <w:rPr>
                                      <w:rFonts w:cstheme="minorHAnsi"/>
                                      <w:sz w:val="24"/>
                                      <w:szCs w:val="24"/>
                                      <w:highlight w:val="yellow"/>
                                    </w:rPr>
                                    <w:t>[Name]</w:t>
                                  </w:r>
                                </w:p>
                              </w:tc>
                              <w:tc>
                                <w:tcPr>
                                  <w:tcW w:w="1985" w:type="dxa"/>
                                </w:tcPr>
                                <w:p w14:paraId="3523F9CB" w14:textId="77777777" w:rsidR="001857E5" w:rsidRPr="001857E5" w:rsidRDefault="001857E5" w:rsidP="001857E5">
                                  <w:pPr>
                                    <w:pStyle w:val="ListParagraph"/>
                                    <w:ind w:left="284"/>
                                    <w:rPr>
                                      <w:rFonts w:cstheme="minorHAnsi"/>
                                      <w:sz w:val="24"/>
                                      <w:szCs w:val="24"/>
                                      <w:highlight w:val="yellow"/>
                                    </w:rPr>
                                  </w:pPr>
                                  <w:r w:rsidRPr="001857E5">
                                    <w:rPr>
                                      <w:rFonts w:cstheme="minorHAnsi"/>
                                      <w:sz w:val="24"/>
                                      <w:szCs w:val="24"/>
                                      <w:highlight w:val="yellow"/>
                                    </w:rPr>
                                    <w:t>[Role]</w:t>
                                  </w:r>
                                </w:p>
                              </w:tc>
                              <w:tc>
                                <w:tcPr>
                                  <w:tcW w:w="2126" w:type="dxa"/>
                                </w:tcPr>
                                <w:p w14:paraId="4032AF92" w14:textId="77777777" w:rsidR="001857E5" w:rsidRPr="001857E5" w:rsidRDefault="001857E5" w:rsidP="001857E5">
                                  <w:pPr>
                                    <w:pStyle w:val="ListParagraph"/>
                                    <w:ind w:left="284"/>
                                    <w:rPr>
                                      <w:rFonts w:cstheme="minorHAnsi"/>
                                      <w:sz w:val="24"/>
                                      <w:szCs w:val="24"/>
                                      <w:highlight w:val="yellow"/>
                                    </w:rPr>
                                  </w:pPr>
                                  <w:r w:rsidRPr="001857E5">
                                    <w:rPr>
                                      <w:rFonts w:cstheme="minorHAnsi"/>
                                      <w:sz w:val="24"/>
                                      <w:szCs w:val="24"/>
                                      <w:highlight w:val="yellow"/>
                                    </w:rPr>
                                    <w:t>[Email]</w:t>
                                  </w:r>
                                </w:p>
                              </w:tc>
                              <w:tc>
                                <w:tcPr>
                                  <w:tcW w:w="2642" w:type="dxa"/>
                                </w:tcPr>
                                <w:p w14:paraId="7386512C" w14:textId="77777777" w:rsidR="001857E5" w:rsidRPr="001857E5" w:rsidRDefault="001857E5" w:rsidP="001857E5">
                                  <w:pPr>
                                    <w:pStyle w:val="ListParagraph"/>
                                    <w:ind w:left="284"/>
                                    <w:rPr>
                                      <w:rFonts w:cstheme="minorHAnsi"/>
                                      <w:sz w:val="24"/>
                                      <w:szCs w:val="24"/>
                                      <w:highlight w:val="yellow"/>
                                    </w:rPr>
                                  </w:pPr>
                                  <w:r w:rsidRPr="001857E5">
                                    <w:rPr>
                                      <w:rFonts w:cstheme="minorHAnsi"/>
                                      <w:sz w:val="24"/>
                                      <w:szCs w:val="24"/>
                                      <w:highlight w:val="yellow"/>
                                    </w:rPr>
                                    <w:t>[Telephone number]</w:t>
                                  </w:r>
                                </w:p>
                              </w:tc>
                            </w:tr>
                            <w:tr w:rsidR="001857E5" w:rsidRPr="001857E5" w14:paraId="7D6FE2E3" w14:textId="77777777" w:rsidTr="0001067D">
                              <w:tc>
                                <w:tcPr>
                                  <w:tcW w:w="5654" w:type="dxa"/>
                                  <w:gridSpan w:val="3"/>
                                </w:tcPr>
                                <w:p w14:paraId="25C002E0" w14:textId="77777777" w:rsidR="001857E5" w:rsidRPr="001857E5" w:rsidRDefault="001857E5" w:rsidP="001857E5">
                                  <w:pPr>
                                    <w:pStyle w:val="ListParagraph"/>
                                    <w:ind w:left="284"/>
                                    <w:rPr>
                                      <w:rFonts w:cstheme="minorHAnsi"/>
                                      <w:sz w:val="24"/>
                                      <w:szCs w:val="24"/>
                                      <w:highlight w:val="yellow"/>
                                    </w:rPr>
                                  </w:pPr>
                                  <w:r w:rsidRPr="001857E5">
                                    <w:rPr>
                                      <w:rFonts w:cstheme="minorHAnsi"/>
                                      <w:sz w:val="24"/>
                                      <w:szCs w:val="24"/>
                                      <w:highlight w:val="yellow"/>
                                    </w:rPr>
                                    <w:t>[Signature]</w:t>
                                  </w:r>
                                </w:p>
                              </w:tc>
                              <w:tc>
                                <w:tcPr>
                                  <w:tcW w:w="2642" w:type="dxa"/>
                                </w:tcPr>
                                <w:p w14:paraId="523B11A9" w14:textId="77777777" w:rsidR="001857E5" w:rsidRPr="001857E5" w:rsidRDefault="001857E5" w:rsidP="001857E5">
                                  <w:pPr>
                                    <w:pStyle w:val="ListParagraph"/>
                                    <w:ind w:left="284"/>
                                    <w:rPr>
                                      <w:rFonts w:cstheme="minorHAnsi"/>
                                      <w:sz w:val="24"/>
                                      <w:szCs w:val="24"/>
                                      <w:highlight w:val="yellow"/>
                                    </w:rPr>
                                  </w:pPr>
                                  <w:r w:rsidRPr="001857E5">
                                    <w:rPr>
                                      <w:rFonts w:cstheme="minorHAnsi"/>
                                      <w:sz w:val="24"/>
                                      <w:szCs w:val="24"/>
                                      <w:highlight w:val="yellow"/>
                                    </w:rPr>
                                    <w:t>[Date]</w:t>
                                  </w:r>
                                </w:p>
                                <w:p w14:paraId="3F215969" w14:textId="77777777" w:rsidR="001857E5" w:rsidRPr="001857E5" w:rsidRDefault="001857E5" w:rsidP="001857E5">
                                  <w:pPr>
                                    <w:pStyle w:val="ListParagraph"/>
                                    <w:ind w:left="284"/>
                                    <w:rPr>
                                      <w:rFonts w:cstheme="minorHAnsi"/>
                                      <w:sz w:val="24"/>
                                      <w:szCs w:val="24"/>
                                      <w:highlight w:val="yellow"/>
                                    </w:rPr>
                                  </w:pPr>
                                </w:p>
                              </w:tc>
                            </w:tr>
                          </w:tbl>
                          <w:p w14:paraId="48602530" w14:textId="31E2E4C3" w:rsidR="001857E5" w:rsidRDefault="001857E5" w:rsidP="001857E5">
                            <w:pPr>
                              <w:pStyle w:val="ListParagraph"/>
                              <w:ind w:left="284"/>
                              <w:rPr>
                                <w:rFonts w:cstheme="minorHAnsi"/>
                                <w:sz w:val="24"/>
                                <w:szCs w:val="24"/>
                              </w:rPr>
                            </w:pPr>
                          </w:p>
                          <w:p w14:paraId="686EE567" w14:textId="77777777" w:rsidR="00EE6C71" w:rsidRPr="001857E5" w:rsidRDefault="00EE6C71" w:rsidP="001857E5">
                            <w:pPr>
                              <w:pStyle w:val="ListParagraph"/>
                              <w:ind w:left="284"/>
                              <w:rPr>
                                <w:rFonts w:cstheme="minorHAnsi"/>
                                <w:sz w:val="24"/>
                                <w:szCs w:val="24"/>
                              </w:rPr>
                            </w:pPr>
                          </w:p>
                          <w:p w14:paraId="2B7F6CB1" w14:textId="77777777" w:rsidR="001857E5" w:rsidRPr="001857E5" w:rsidRDefault="001857E5" w:rsidP="001857E5">
                            <w:pPr>
                              <w:pStyle w:val="ListParagraph"/>
                              <w:ind w:left="284"/>
                              <w:rPr>
                                <w:rFonts w:cstheme="minorHAnsi"/>
                                <w:b/>
                                <w:sz w:val="24"/>
                                <w:szCs w:val="24"/>
                              </w:rPr>
                            </w:pPr>
                            <w:r w:rsidRPr="001857E5">
                              <w:rPr>
                                <w:rFonts w:cstheme="minorHAnsi"/>
                                <w:b/>
                                <w:sz w:val="24"/>
                                <w:szCs w:val="24"/>
                              </w:rPr>
                              <w:t xml:space="preserve">On behalf of </w:t>
                            </w:r>
                            <w:r w:rsidRPr="001857E5">
                              <w:rPr>
                                <w:rFonts w:cstheme="minorHAnsi"/>
                                <w:b/>
                                <w:sz w:val="24"/>
                                <w:szCs w:val="24"/>
                                <w:highlight w:val="yellow"/>
                              </w:rPr>
                              <w:t>[Partner 3]</w:t>
                            </w:r>
                          </w:p>
                          <w:tbl>
                            <w:tblPr>
                              <w:tblStyle w:val="TableGrid"/>
                              <w:tblW w:w="0" w:type="auto"/>
                              <w:tblInd w:w="720" w:type="dxa"/>
                              <w:tblLook w:val="04A0" w:firstRow="1" w:lastRow="0" w:firstColumn="1" w:lastColumn="0" w:noHBand="0" w:noVBand="1"/>
                            </w:tblPr>
                            <w:tblGrid>
                              <w:gridCol w:w="1509"/>
                              <w:gridCol w:w="1888"/>
                              <w:gridCol w:w="2024"/>
                              <w:gridCol w:w="2531"/>
                            </w:tblGrid>
                            <w:tr w:rsidR="001857E5" w:rsidRPr="001857E5" w14:paraId="6DD1CA31" w14:textId="77777777" w:rsidTr="0001067D">
                              <w:tc>
                                <w:tcPr>
                                  <w:tcW w:w="1543" w:type="dxa"/>
                                </w:tcPr>
                                <w:p w14:paraId="52799C5D" w14:textId="77777777" w:rsidR="001857E5" w:rsidRPr="001857E5" w:rsidRDefault="001857E5" w:rsidP="001857E5">
                                  <w:pPr>
                                    <w:pStyle w:val="ListParagraph"/>
                                    <w:ind w:left="284"/>
                                    <w:rPr>
                                      <w:rFonts w:cstheme="minorHAnsi"/>
                                      <w:sz w:val="24"/>
                                      <w:szCs w:val="24"/>
                                      <w:highlight w:val="yellow"/>
                                    </w:rPr>
                                  </w:pPr>
                                  <w:r w:rsidRPr="001857E5">
                                    <w:rPr>
                                      <w:rFonts w:cstheme="minorHAnsi"/>
                                      <w:sz w:val="24"/>
                                      <w:szCs w:val="24"/>
                                      <w:highlight w:val="yellow"/>
                                    </w:rPr>
                                    <w:t>[Name]</w:t>
                                  </w:r>
                                </w:p>
                              </w:tc>
                              <w:tc>
                                <w:tcPr>
                                  <w:tcW w:w="1985" w:type="dxa"/>
                                </w:tcPr>
                                <w:p w14:paraId="1E70825D" w14:textId="77777777" w:rsidR="001857E5" w:rsidRPr="001857E5" w:rsidRDefault="001857E5" w:rsidP="001857E5">
                                  <w:pPr>
                                    <w:pStyle w:val="ListParagraph"/>
                                    <w:ind w:left="284"/>
                                    <w:rPr>
                                      <w:rFonts w:cstheme="minorHAnsi"/>
                                      <w:sz w:val="24"/>
                                      <w:szCs w:val="24"/>
                                      <w:highlight w:val="yellow"/>
                                    </w:rPr>
                                  </w:pPr>
                                  <w:r w:rsidRPr="001857E5">
                                    <w:rPr>
                                      <w:rFonts w:cstheme="minorHAnsi"/>
                                      <w:sz w:val="24"/>
                                      <w:szCs w:val="24"/>
                                      <w:highlight w:val="yellow"/>
                                    </w:rPr>
                                    <w:t>[Role]</w:t>
                                  </w:r>
                                </w:p>
                              </w:tc>
                              <w:tc>
                                <w:tcPr>
                                  <w:tcW w:w="2126" w:type="dxa"/>
                                </w:tcPr>
                                <w:p w14:paraId="5D45F6CF" w14:textId="77777777" w:rsidR="001857E5" w:rsidRPr="001857E5" w:rsidRDefault="001857E5" w:rsidP="001857E5">
                                  <w:pPr>
                                    <w:pStyle w:val="ListParagraph"/>
                                    <w:ind w:left="284"/>
                                    <w:rPr>
                                      <w:rFonts w:cstheme="minorHAnsi"/>
                                      <w:sz w:val="24"/>
                                      <w:szCs w:val="24"/>
                                      <w:highlight w:val="yellow"/>
                                    </w:rPr>
                                  </w:pPr>
                                  <w:r w:rsidRPr="001857E5">
                                    <w:rPr>
                                      <w:rFonts w:cstheme="minorHAnsi"/>
                                      <w:sz w:val="24"/>
                                      <w:szCs w:val="24"/>
                                      <w:highlight w:val="yellow"/>
                                    </w:rPr>
                                    <w:t>[Email]</w:t>
                                  </w:r>
                                </w:p>
                              </w:tc>
                              <w:tc>
                                <w:tcPr>
                                  <w:tcW w:w="2642" w:type="dxa"/>
                                </w:tcPr>
                                <w:p w14:paraId="601A58E9" w14:textId="77777777" w:rsidR="001857E5" w:rsidRPr="001857E5" w:rsidRDefault="001857E5" w:rsidP="001857E5">
                                  <w:pPr>
                                    <w:pStyle w:val="ListParagraph"/>
                                    <w:ind w:left="284"/>
                                    <w:rPr>
                                      <w:rFonts w:cstheme="minorHAnsi"/>
                                      <w:sz w:val="24"/>
                                      <w:szCs w:val="24"/>
                                      <w:highlight w:val="yellow"/>
                                    </w:rPr>
                                  </w:pPr>
                                  <w:r w:rsidRPr="001857E5">
                                    <w:rPr>
                                      <w:rFonts w:cstheme="minorHAnsi"/>
                                      <w:sz w:val="24"/>
                                      <w:szCs w:val="24"/>
                                      <w:highlight w:val="yellow"/>
                                    </w:rPr>
                                    <w:t>[Telephone number]</w:t>
                                  </w:r>
                                </w:p>
                              </w:tc>
                            </w:tr>
                            <w:tr w:rsidR="001857E5" w:rsidRPr="001857E5" w14:paraId="5C4AFEFF" w14:textId="77777777" w:rsidTr="0001067D">
                              <w:tc>
                                <w:tcPr>
                                  <w:tcW w:w="5654" w:type="dxa"/>
                                  <w:gridSpan w:val="3"/>
                                </w:tcPr>
                                <w:p w14:paraId="2446BB0E" w14:textId="77777777" w:rsidR="001857E5" w:rsidRPr="001857E5" w:rsidRDefault="001857E5" w:rsidP="001857E5">
                                  <w:pPr>
                                    <w:pStyle w:val="ListParagraph"/>
                                    <w:ind w:left="284"/>
                                    <w:rPr>
                                      <w:rFonts w:cstheme="minorHAnsi"/>
                                      <w:sz w:val="24"/>
                                      <w:szCs w:val="24"/>
                                      <w:highlight w:val="yellow"/>
                                    </w:rPr>
                                  </w:pPr>
                                  <w:r w:rsidRPr="001857E5">
                                    <w:rPr>
                                      <w:rFonts w:cstheme="minorHAnsi"/>
                                      <w:sz w:val="24"/>
                                      <w:szCs w:val="24"/>
                                      <w:highlight w:val="yellow"/>
                                    </w:rPr>
                                    <w:t>[Signature]</w:t>
                                  </w:r>
                                </w:p>
                              </w:tc>
                              <w:tc>
                                <w:tcPr>
                                  <w:tcW w:w="2642" w:type="dxa"/>
                                </w:tcPr>
                                <w:p w14:paraId="4882C84D" w14:textId="77777777" w:rsidR="001857E5" w:rsidRPr="001857E5" w:rsidRDefault="001857E5" w:rsidP="001857E5">
                                  <w:pPr>
                                    <w:pStyle w:val="ListParagraph"/>
                                    <w:ind w:left="284"/>
                                    <w:rPr>
                                      <w:rFonts w:cstheme="minorHAnsi"/>
                                      <w:sz w:val="24"/>
                                      <w:szCs w:val="24"/>
                                      <w:highlight w:val="yellow"/>
                                    </w:rPr>
                                  </w:pPr>
                                  <w:r w:rsidRPr="001857E5">
                                    <w:rPr>
                                      <w:rFonts w:cstheme="minorHAnsi"/>
                                      <w:sz w:val="24"/>
                                      <w:szCs w:val="24"/>
                                      <w:highlight w:val="yellow"/>
                                    </w:rPr>
                                    <w:t>[Date]</w:t>
                                  </w:r>
                                </w:p>
                              </w:tc>
                            </w:tr>
                          </w:tbl>
                          <w:p w14:paraId="44257259" w14:textId="77777777" w:rsidR="001857E5" w:rsidRPr="001857E5" w:rsidRDefault="001857E5" w:rsidP="001857E5">
                            <w:pPr>
                              <w:pStyle w:val="ListParagraph"/>
                              <w:ind w:left="284"/>
                              <w:rPr>
                                <w:rFonts w:cstheme="minorHAnsi"/>
                                <w:sz w:val="24"/>
                                <w:szCs w:val="24"/>
                              </w:rPr>
                            </w:pPr>
                          </w:p>
                          <w:p w14:paraId="080649C0" w14:textId="4EF83BFE" w:rsidR="001857E5" w:rsidRPr="001857E5" w:rsidRDefault="001857E5" w:rsidP="001857E5">
                            <w:pPr>
                              <w:rPr>
                                <w:rFonts w:cstheme="minorHAnsi"/>
                                <w:b/>
                                <w:sz w:val="28"/>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700058" id="_x0000_s1048" type="#_x0000_t202" style="position:absolute;left:0;text-align:left;margin-left:0;margin-top:0;width:449.5pt;height:318pt;z-index:2516992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" strokecolor="windowText" strokeweight="1pt">
                <v:textbox>
                  <w:txbxContent>
                    <w:p w14:paraId="787C8DD7" w14:textId="605E2A8C" w:rsidR="001857E5" w:rsidRPr="001857E5" w:rsidRDefault="001857E5" w:rsidP="00855915">
                      <w:pPr>
                        <w:pStyle w:val="ListParagraph"/>
                        <w:numPr>
                          <w:ilvl w:val="0"/>
                          <w:numId w:val="12"/>
                        </w:numPr>
                        <w:rPr>
                          <w:rFonts w:cstheme="minorHAnsi"/>
                          <w:b/>
                          <w:sz w:val="32"/>
                          <w:szCs w:val="24"/>
                        </w:rPr>
                      </w:pPr>
                      <w:r w:rsidRPr="001857E5">
                        <w:rPr>
                          <w:rFonts w:cstheme="minorHAnsi"/>
                          <w:b/>
                          <w:sz w:val="32"/>
                          <w:szCs w:val="24"/>
                        </w:rPr>
                        <w:t>Signatories in each organisation</w:t>
                      </w:r>
                    </w:p>
                    <w:p w14:paraId="1F484B0A" w14:textId="77777777" w:rsidR="00EE6C71" w:rsidRDefault="00EE6C71" w:rsidP="001857E5">
                      <w:pPr>
                        <w:pStyle w:val="ListParagraph"/>
                        <w:ind w:left="284"/>
                        <w:rPr>
                          <w:rFonts w:cstheme="minorHAnsi"/>
                          <w:b/>
                          <w:sz w:val="24"/>
                          <w:szCs w:val="24"/>
                        </w:rPr>
                      </w:pPr>
                    </w:p>
                    <w:p w14:paraId="5D5A5821" w14:textId="1CEF3170" w:rsidR="001857E5" w:rsidRPr="001857E5" w:rsidRDefault="001857E5" w:rsidP="001857E5">
                      <w:pPr>
                        <w:pStyle w:val="ListParagraph"/>
                        <w:ind w:left="284"/>
                        <w:rPr>
                          <w:rFonts w:cstheme="minorHAnsi"/>
                          <w:b/>
                          <w:sz w:val="24"/>
                          <w:szCs w:val="24"/>
                        </w:rPr>
                      </w:pPr>
                      <w:r w:rsidRPr="001857E5">
                        <w:rPr>
                          <w:rFonts w:cstheme="minorHAnsi"/>
                          <w:b/>
                          <w:sz w:val="24"/>
                          <w:szCs w:val="24"/>
                        </w:rPr>
                        <w:t xml:space="preserve">On behalf of </w:t>
                      </w:r>
                      <w:r w:rsidRPr="001857E5">
                        <w:rPr>
                          <w:rFonts w:cstheme="minorHAnsi"/>
                          <w:b/>
                          <w:sz w:val="24"/>
                          <w:szCs w:val="24"/>
                          <w:highlight w:val="yellow"/>
                        </w:rPr>
                        <w:t>[Partner 1]</w:t>
                      </w:r>
                    </w:p>
                    <w:tbl>
                      <w:tblPr>
                        <w:tblStyle w:val="TableGrid"/>
                        <w:tblW w:w="0" w:type="auto"/>
                        <w:tblInd w:w="720" w:type="dxa"/>
                        <w:tblLook w:val="04A0" w:firstRow="1" w:lastRow="0" w:firstColumn="1" w:lastColumn="0" w:noHBand="0" w:noVBand="1"/>
                      </w:tblPr>
                      <w:tblGrid>
                        <w:gridCol w:w="1509"/>
                        <w:gridCol w:w="1888"/>
                        <w:gridCol w:w="2024"/>
                        <w:gridCol w:w="2531"/>
                      </w:tblGrid>
                      <w:tr w:rsidR="001857E5" w:rsidRPr="001857E5" w14:paraId="24F4B9BB" w14:textId="77777777" w:rsidTr="0001067D">
                        <w:tc>
                          <w:tcPr>
                            <w:tcW w:w="1543" w:type="dxa"/>
                          </w:tcPr>
                          <w:p w14:paraId="6DF3E0E6" w14:textId="77777777" w:rsidR="001857E5" w:rsidRPr="001857E5" w:rsidRDefault="001857E5" w:rsidP="001857E5">
                            <w:pPr>
                              <w:pStyle w:val="ListParagraph"/>
                              <w:ind w:left="284"/>
                              <w:rPr>
                                <w:rFonts w:cstheme="minorHAnsi"/>
                                <w:sz w:val="24"/>
                                <w:szCs w:val="24"/>
                                <w:highlight w:val="yellow"/>
                              </w:rPr>
                            </w:pPr>
                            <w:r w:rsidRPr="001857E5">
                              <w:rPr>
                                <w:rFonts w:cstheme="minorHAnsi"/>
                                <w:sz w:val="24"/>
                                <w:szCs w:val="24"/>
                                <w:highlight w:val="yellow"/>
                              </w:rPr>
                              <w:t>[Name]</w:t>
                            </w:r>
                          </w:p>
                        </w:tc>
                        <w:tc>
                          <w:tcPr>
                            <w:tcW w:w="1985" w:type="dxa"/>
                          </w:tcPr>
                          <w:p w14:paraId="4007BB82" w14:textId="77777777" w:rsidR="001857E5" w:rsidRPr="001857E5" w:rsidRDefault="001857E5" w:rsidP="001857E5">
                            <w:pPr>
                              <w:pStyle w:val="ListParagraph"/>
                              <w:ind w:left="284"/>
                              <w:rPr>
                                <w:rFonts w:cstheme="minorHAnsi"/>
                                <w:sz w:val="24"/>
                                <w:szCs w:val="24"/>
                                <w:highlight w:val="yellow"/>
                              </w:rPr>
                            </w:pPr>
                            <w:r w:rsidRPr="001857E5">
                              <w:rPr>
                                <w:rFonts w:cstheme="minorHAnsi"/>
                                <w:sz w:val="24"/>
                                <w:szCs w:val="24"/>
                                <w:highlight w:val="yellow"/>
                              </w:rPr>
                              <w:t>[Role]</w:t>
                            </w:r>
                          </w:p>
                        </w:tc>
                        <w:tc>
                          <w:tcPr>
                            <w:tcW w:w="2126" w:type="dxa"/>
                          </w:tcPr>
                          <w:p w14:paraId="03B1500F" w14:textId="77777777" w:rsidR="001857E5" w:rsidRPr="001857E5" w:rsidRDefault="001857E5" w:rsidP="001857E5">
                            <w:pPr>
                              <w:pStyle w:val="ListParagraph"/>
                              <w:ind w:left="284"/>
                              <w:rPr>
                                <w:rFonts w:cstheme="minorHAnsi"/>
                                <w:sz w:val="24"/>
                                <w:szCs w:val="24"/>
                                <w:highlight w:val="yellow"/>
                              </w:rPr>
                            </w:pPr>
                            <w:r w:rsidRPr="001857E5">
                              <w:rPr>
                                <w:rFonts w:cstheme="minorHAnsi"/>
                                <w:sz w:val="24"/>
                                <w:szCs w:val="24"/>
                                <w:highlight w:val="yellow"/>
                              </w:rPr>
                              <w:t>[Email]</w:t>
                            </w:r>
                          </w:p>
                        </w:tc>
                        <w:tc>
                          <w:tcPr>
                            <w:tcW w:w="2642" w:type="dxa"/>
                          </w:tcPr>
                          <w:p w14:paraId="4458FD28" w14:textId="77777777" w:rsidR="001857E5" w:rsidRPr="001857E5" w:rsidRDefault="001857E5" w:rsidP="001857E5">
                            <w:pPr>
                              <w:pStyle w:val="ListParagraph"/>
                              <w:ind w:left="284"/>
                              <w:rPr>
                                <w:rFonts w:cstheme="minorHAnsi"/>
                                <w:sz w:val="24"/>
                                <w:szCs w:val="24"/>
                                <w:highlight w:val="yellow"/>
                              </w:rPr>
                            </w:pPr>
                            <w:r w:rsidRPr="001857E5">
                              <w:rPr>
                                <w:rFonts w:cstheme="minorHAnsi"/>
                                <w:sz w:val="24"/>
                                <w:szCs w:val="24"/>
                                <w:highlight w:val="yellow"/>
                              </w:rPr>
                              <w:t>[Telephone number]</w:t>
                            </w:r>
                          </w:p>
                        </w:tc>
                      </w:tr>
                      <w:tr w:rsidR="001857E5" w:rsidRPr="001857E5" w14:paraId="653D969E" w14:textId="77777777" w:rsidTr="0001067D">
                        <w:tc>
                          <w:tcPr>
                            <w:tcW w:w="5654" w:type="dxa"/>
                            <w:gridSpan w:val="3"/>
                          </w:tcPr>
                          <w:p w14:paraId="5B85F860" w14:textId="77777777" w:rsidR="001857E5" w:rsidRPr="001857E5" w:rsidRDefault="001857E5" w:rsidP="001857E5">
                            <w:pPr>
                              <w:pStyle w:val="ListParagraph"/>
                              <w:ind w:left="284"/>
                              <w:rPr>
                                <w:rFonts w:cstheme="minorHAnsi"/>
                                <w:sz w:val="24"/>
                                <w:szCs w:val="24"/>
                                <w:highlight w:val="yellow"/>
                              </w:rPr>
                            </w:pPr>
                            <w:r w:rsidRPr="001857E5">
                              <w:rPr>
                                <w:rFonts w:cstheme="minorHAnsi"/>
                                <w:sz w:val="24"/>
                                <w:szCs w:val="24"/>
                                <w:highlight w:val="yellow"/>
                              </w:rPr>
                              <w:t>[Signature]</w:t>
                            </w:r>
                          </w:p>
                          <w:p w14:paraId="3D96529E" w14:textId="77777777" w:rsidR="001857E5" w:rsidRPr="001857E5" w:rsidRDefault="001857E5" w:rsidP="001857E5">
                            <w:pPr>
                              <w:pStyle w:val="ListParagraph"/>
                              <w:ind w:left="284"/>
                              <w:rPr>
                                <w:rFonts w:cstheme="minorHAnsi"/>
                                <w:sz w:val="24"/>
                                <w:szCs w:val="24"/>
                                <w:highlight w:val="yellow"/>
                              </w:rPr>
                            </w:pPr>
                          </w:p>
                        </w:tc>
                        <w:tc>
                          <w:tcPr>
                            <w:tcW w:w="2642" w:type="dxa"/>
                          </w:tcPr>
                          <w:p w14:paraId="4AEC45C6" w14:textId="77777777" w:rsidR="001857E5" w:rsidRPr="001857E5" w:rsidRDefault="001857E5" w:rsidP="001857E5">
                            <w:pPr>
                              <w:pStyle w:val="ListParagraph"/>
                              <w:ind w:left="284"/>
                              <w:rPr>
                                <w:rFonts w:cstheme="minorHAnsi"/>
                                <w:sz w:val="24"/>
                                <w:szCs w:val="24"/>
                                <w:highlight w:val="yellow"/>
                              </w:rPr>
                            </w:pPr>
                            <w:r w:rsidRPr="001857E5">
                              <w:rPr>
                                <w:rFonts w:cstheme="minorHAnsi"/>
                                <w:sz w:val="24"/>
                                <w:szCs w:val="24"/>
                                <w:highlight w:val="yellow"/>
                              </w:rPr>
                              <w:t>[Date]</w:t>
                            </w:r>
                          </w:p>
                        </w:tc>
                      </w:tr>
                    </w:tbl>
                    <w:p w14:paraId="06C81580" w14:textId="7D312E29" w:rsidR="001857E5" w:rsidRDefault="001857E5" w:rsidP="001857E5">
                      <w:pPr>
                        <w:pStyle w:val="ListParagraph"/>
                        <w:ind w:left="284"/>
                        <w:rPr>
                          <w:rFonts w:cstheme="minorHAnsi"/>
                          <w:sz w:val="24"/>
                          <w:szCs w:val="24"/>
                        </w:rPr>
                      </w:pPr>
                    </w:p>
                    <w:p w14:paraId="62C4C5BE" w14:textId="77777777" w:rsidR="00EE6C71" w:rsidRPr="001857E5" w:rsidRDefault="00EE6C71" w:rsidP="001857E5">
                      <w:pPr>
                        <w:pStyle w:val="ListParagraph"/>
                        <w:ind w:left="284"/>
                        <w:rPr>
                          <w:rFonts w:cstheme="minorHAnsi"/>
                          <w:sz w:val="24"/>
                          <w:szCs w:val="24"/>
                        </w:rPr>
                      </w:pPr>
                    </w:p>
                    <w:p w14:paraId="44ED8AC5" w14:textId="77777777" w:rsidR="001857E5" w:rsidRPr="001857E5" w:rsidRDefault="001857E5" w:rsidP="001857E5">
                      <w:pPr>
                        <w:pStyle w:val="ListParagraph"/>
                        <w:ind w:left="284"/>
                        <w:rPr>
                          <w:rFonts w:cstheme="minorHAnsi"/>
                          <w:b/>
                          <w:sz w:val="24"/>
                          <w:szCs w:val="24"/>
                        </w:rPr>
                      </w:pPr>
                      <w:r w:rsidRPr="001857E5">
                        <w:rPr>
                          <w:rFonts w:cstheme="minorHAnsi"/>
                          <w:b/>
                          <w:sz w:val="24"/>
                          <w:szCs w:val="24"/>
                        </w:rPr>
                        <w:t xml:space="preserve">On behalf of </w:t>
                      </w:r>
                      <w:r w:rsidRPr="001857E5">
                        <w:rPr>
                          <w:rFonts w:cstheme="minorHAnsi"/>
                          <w:b/>
                          <w:sz w:val="24"/>
                          <w:szCs w:val="24"/>
                          <w:highlight w:val="yellow"/>
                        </w:rPr>
                        <w:t>[Partner 2]</w:t>
                      </w:r>
                    </w:p>
                    <w:tbl>
                      <w:tblPr>
                        <w:tblStyle w:val="TableGrid"/>
                        <w:tblW w:w="0" w:type="auto"/>
                        <w:tblInd w:w="720" w:type="dxa"/>
                        <w:tblLook w:val="04A0" w:firstRow="1" w:lastRow="0" w:firstColumn="1" w:lastColumn="0" w:noHBand="0" w:noVBand="1"/>
                      </w:tblPr>
                      <w:tblGrid>
                        <w:gridCol w:w="1509"/>
                        <w:gridCol w:w="1888"/>
                        <w:gridCol w:w="2024"/>
                        <w:gridCol w:w="2531"/>
                      </w:tblGrid>
                      <w:tr w:rsidR="001857E5" w:rsidRPr="001857E5" w14:paraId="02E4FCB9" w14:textId="77777777" w:rsidTr="0001067D">
                        <w:tc>
                          <w:tcPr>
                            <w:tcW w:w="1543" w:type="dxa"/>
                          </w:tcPr>
                          <w:p w14:paraId="67F1750A" w14:textId="77777777" w:rsidR="001857E5" w:rsidRPr="001857E5" w:rsidRDefault="001857E5" w:rsidP="001857E5">
                            <w:pPr>
                              <w:pStyle w:val="ListParagraph"/>
                              <w:ind w:left="284"/>
                              <w:rPr>
                                <w:rFonts w:cstheme="minorHAnsi"/>
                                <w:sz w:val="24"/>
                                <w:szCs w:val="24"/>
                                <w:highlight w:val="yellow"/>
                              </w:rPr>
                            </w:pPr>
                            <w:r w:rsidRPr="001857E5">
                              <w:rPr>
                                <w:rFonts w:cstheme="minorHAnsi"/>
                                <w:sz w:val="24"/>
                                <w:szCs w:val="24"/>
                                <w:highlight w:val="yellow"/>
                              </w:rPr>
                              <w:t>[Name]</w:t>
                            </w:r>
                          </w:p>
                        </w:tc>
                        <w:tc>
                          <w:tcPr>
                            <w:tcW w:w="1985" w:type="dxa"/>
                          </w:tcPr>
                          <w:p w14:paraId="3523F9CB" w14:textId="77777777" w:rsidR="001857E5" w:rsidRPr="001857E5" w:rsidRDefault="001857E5" w:rsidP="001857E5">
                            <w:pPr>
                              <w:pStyle w:val="ListParagraph"/>
                              <w:ind w:left="284"/>
                              <w:rPr>
                                <w:rFonts w:cstheme="minorHAnsi"/>
                                <w:sz w:val="24"/>
                                <w:szCs w:val="24"/>
                                <w:highlight w:val="yellow"/>
                              </w:rPr>
                            </w:pPr>
                            <w:r w:rsidRPr="001857E5">
                              <w:rPr>
                                <w:rFonts w:cstheme="minorHAnsi"/>
                                <w:sz w:val="24"/>
                                <w:szCs w:val="24"/>
                                <w:highlight w:val="yellow"/>
                              </w:rPr>
                              <w:t>[Role]</w:t>
                            </w:r>
                          </w:p>
                        </w:tc>
                        <w:tc>
                          <w:tcPr>
                            <w:tcW w:w="2126" w:type="dxa"/>
                          </w:tcPr>
                          <w:p w14:paraId="4032AF92" w14:textId="77777777" w:rsidR="001857E5" w:rsidRPr="001857E5" w:rsidRDefault="001857E5" w:rsidP="001857E5">
                            <w:pPr>
                              <w:pStyle w:val="ListParagraph"/>
                              <w:ind w:left="284"/>
                              <w:rPr>
                                <w:rFonts w:cstheme="minorHAnsi"/>
                                <w:sz w:val="24"/>
                                <w:szCs w:val="24"/>
                                <w:highlight w:val="yellow"/>
                              </w:rPr>
                            </w:pPr>
                            <w:r w:rsidRPr="001857E5">
                              <w:rPr>
                                <w:rFonts w:cstheme="minorHAnsi"/>
                                <w:sz w:val="24"/>
                                <w:szCs w:val="24"/>
                                <w:highlight w:val="yellow"/>
                              </w:rPr>
                              <w:t>[Email]</w:t>
                            </w:r>
                          </w:p>
                        </w:tc>
                        <w:tc>
                          <w:tcPr>
                            <w:tcW w:w="2642" w:type="dxa"/>
                          </w:tcPr>
                          <w:p w14:paraId="7386512C" w14:textId="77777777" w:rsidR="001857E5" w:rsidRPr="001857E5" w:rsidRDefault="001857E5" w:rsidP="001857E5">
                            <w:pPr>
                              <w:pStyle w:val="ListParagraph"/>
                              <w:ind w:left="284"/>
                              <w:rPr>
                                <w:rFonts w:cstheme="minorHAnsi"/>
                                <w:sz w:val="24"/>
                                <w:szCs w:val="24"/>
                                <w:highlight w:val="yellow"/>
                              </w:rPr>
                            </w:pPr>
                            <w:r w:rsidRPr="001857E5">
                              <w:rPr>
                                <w:rFonts w:cstheme="minorHAnsi"/>
                                <w:sz w:val="24"/>
                                <w:szCs w:val="24"/>
                                <w:highlight w:val="yellow"/>
                              </w:rPr>
                              <w:t>[Telephone number]</w:t>
                            </w:r>
                          </w:p>
                        </w:tc>
                      </w:tr>
                      <w:tr w:rsidR="001857E5" w:rsidRPr="001857E5" w14:paraId="7D6FE2E3" w14:textId="77777777" w:rsidTr="0001067D">
                        <w:tc>
                          <w:tcPr>
                            <w:tcW w:w="5654" w:type="dxa"/>
                            <w:gridSpan w:val="3"/>
                          </w:tcPr>
                          <w:p w14:paraId="25C002E0" w14:textId="77777777" w:rsidR="001857E5" w:rsidRPr="001857E5" w:rsidRDefault="001857E5" w:rsidP="001857E5">
                            <w:pPr>
                              <w:pStyle w:val="ListParagraph"/>
                              <w:ind w:left="284"/>
                              <w:rPr>
                                <w:rFonts w:cstheme="minorHAnsi"/>
                                <w:sz w:val="24"/>
                                <w:szCs w:val="24"/>
                                <w:highlight w:val="yellow"/>
                              </w:rPr>
                            </w:pPr>
                            <w:r w:rsidRPr="001857E5">
                              <w:rPr>
                                <w:rFonts w:cstheme="minorHAnsi"/>
                                <w:sz w:val="24"/>
                                <w:szCs w:val="24"/>
                                <w:highlight w:val="yellow"/>
                              </w:rPr>
                              <w:t>[Signature]</w:t>
                            </w:r>
                          </w:p>
                        </w:tc>
                        <w:tc>
                          <w:tcPr>
                            <w:tcW w:w="2642" w:type="dxa"/>
                          </w:tcPr>
                          <w:p w14:paraId="523B11A9" w14:textId="77777777" w:rsidR="001857E5" w:rsidRPr="001857E5" w:rsidRDefault="001857E5" w:rsidP="001857E5">
                            <w:pPr>
                              <w:pStyle w:val="ListParagraph"/>
                              <w:ind w:left="284"/>
                              <w:rPr>
                                <w:rFonts w:cstheme="minorHAnsi"/>
                                <w:sz w:val="24"/>
                                <w:szCs w:val="24"/>
                                <w:highlight w:val="yellow"/>
                              </w:rPr>
                            </w:pPr>
                            <w:r w:rsidRPr="001857E5">
                              <w:rPr>
                                <w:rFonts w:cstheme="minorHAnsi"/>
                                <w:sz w:val="24"/>
                                <w:szCs w:val="24"/>
                                <w:highlight w:val="yellow"/>
                              </w:rPr>
                              <w:t>[Date]</w:t>
                            </w:r>
                          </w:p>
                          <w:p w14:paraId="3F215969" w14:textId="77777777" w:rsidR="001857E5" w:rsidRPr="001857E5" w:rsidRDefault="001857E5" w:rsidP="001857E5">
                            <w:pPr>
                              <w:pStyle w:val="ListParagraph"/>
                              <w:ind w:left="284"/>
                              <w:rPr>
                                <w:rFonts w:cstheme="minorHAnsi"/>
                                <w:sz w:val="24"/>
                                <w:szCs w:val="24"/>
                                <w:highlight w:val="yellow"/>
                              </w:rPr>
                            </w:pPr>
                          </w:p>
                        </w:tc>
                      </w:tr>
                    </w:tbl>
                    <w:p w14:paraId="48602530" w14:textId="31E2E4C3" w:rsidR="001857E5" w:rsidRDefault="001857E5" w:rsidP="001857E5">
                      <w:pPr>
                        <w:pStyle w:val="ListParagraph"/>
                        <w:ind w:left="284"/>
                        <w:rPr>
                          <w:rFonts w:cstheme="minorHAnsi"/>
                          <w:sz w:val="24"/>
                          <w:szCs w:val="24"/>
                        </w:rPr>
                      </w:pPr>
                    </w:p>
                    <w:p w14:paraId="686EE567" w14:textId="77777777" w:rsidR="00EE6C71" w:rsidRPr="001857E5" w:rsidRDefault="00EE6C71" w:rsidP="001857E5">
                      <w:pPr>
                        <w:pStyle w:val="ListParagraph"/>
                        <w:ind w:left="284"/>
                        <w:rPr>
                          <w:rFonts w:cstheme="minorHAnsi"/>
                          <w:sz w:val="24"/>
                          <w:szCs w:val="24"/>
                        </w:rPr>
                      </w:pPr>
                    </w:p>
                    <w:p w14:paraId="2B7F6CB1" w14:textId="77777777" w:rsidR="001857E5" w:rsidRPr="001857E5" w:rsidRDefault="001857E5" w:rsidP="001857E5">
                      <w:pPr>
                        <w:pStyle w:val="ListParagraph"/>
                        <w:ind w:left="284"/>
                        <w:rPr>
                          <w:rFonts w:cstheme="minorHAnsi"/>
                          <w:b/>
                          <w:sz w:val="24"/>
                          <w:szCs w:val="24"/>
                        </w:rPr>
                      </w:pPr>
                      <w:r w:rsidRPr="001857E5">
                        <w:rPr>
                          <w:rFonts w:cstheme="minorHAnsi"/>
                          <w:b/>
                          <w:sz w:val="24"/>
                          <w:szCs w:val="24"/>
                        </w:rPr>
                        <w:t xml:space="preserve">On behalf of </w:t>
                      </w:r>
                      <w:r w:rsidRPr="001857E5">
                        <w:rPr>
                          <w:rFonts w:cstheme="minorHAnsi"/>
                          <w:b/>
                          <w:sz w:val="24"/>
                          <w:szCs w:val="24"/>
                          <w:highlight w:val="yellow"/>
                        </w:rPr>
                        <w:t>[Partner 3]</w:t>
                      </w:r>
                    </w:p>
                    <w:tbl>
                      <w:tblPr>
                        <w:tblStyle w:val="TableGrid"/>
                        <w:tblW w:w="0" w:type="auto"/>
                        <w:tblInd w:w="720" w:type="dxa"/>
                        <w:tblLook w:val="04A0" w:firstRow="1" w:lastRow="0" w:firstColumn="1" w:lastColumn="0" w:noHBand="0" w:noVBand="1"/>
                      </w:tblPr>
                      <w:tblGrid>
                        <w:gridCol w:w="1509"/>
                        <w:gridCol w:w="1888"/>
                        <w:gridCol w:w="2024"/>
                        <w:gridCol w:w="2531"/>
                      </w:tblGrid>
                      <w:tr w:rsidR="001857E5" w:rsidRPr="001857E5" w14:paraId="6DD1CA31" w14:textId="77777777" w:rsidTr="0001067D">
                        <w:tc>
                          <w:tcPr>
                            <w:tcW w:w="1543" w:type="dxa"/>
                          </w:tcPr>
                          <w:p w14:paraId="52799C5D" w14:textId="77777777" w:rsidR="001857E5" w:rsidRPr="001857E5" w:rsidRDefault="001857E5" w:rsidP="001857E5">
                            <w:pPr>
                              <w:pStyle w:val="ListParagraph"/>
                              <w:ind w:left="284"/>
                              <w:rPr>
                                <w:rFonts w:cstheme="minorHAnsi"/>
                                <w:sz w:val="24"/>
                                <w:szCs w:val="24"/>
                                <w:highlight w:val="yellow"/>
                              </w:rPr>
                            </w:pPr>
                            <w:r w:rsidRPr="001857E5">
                              <w:rPr>
                                <w:rFonts w:cstheme="minorHAnsi"/>
                                <w:sz w:val="24"/>
                                <w:szCs w:val="24"/>
                                <w:highlight w:val="yellow"/>
                              </w:rPr>
                              <w:t>[Name]</w:t>
                            </w:r>
                          </w:p>
                        </w:tc>
                        <w:tc>
                          <w:tcPr>
                            <w:tcW w:w="1985" w:type="dxa"/>
                          </w:tcPr>
                          <w:p w14:paraId="1E70825D" w14:textId="77777777" w:rsidR="001857E5" w:rsidRPr="001857E5" w:rsidRDefault="001857E5" w:rsidP="001857E5">
                            <w:pPr>
                              <w:pStyle w:val="ListParagraph"/>
                              <w:ind w:left="284"/>
                              <w:rPr>
                                <w:rFonts w:cstheme="minorHAnsi"/>
                                <w:sz w:val="24"/>
                                <w:szCs w:val="24"/>
                                <w:highlight w:val="yellow"/>
                              </w:rPr>
                            </w:pPr>
                            <w:r w:rsidRPr="001857E5">
                              <w:rPr>
                                <w:rFonts w:cstheme="minorHAnsi"/>
                                <w:sz w:val="24"/>
                                <w:szCs w:val="24"/>
                                <w:highlight w:val="yellow"/>
                              </w:rPr>
                              <w:t>[Role]</w:t>
                            </w:r>
                          </w:p>
                        </w:tc>
                        <w:tc>
                          <w:tcPr>
                            <w:tcW w:w="2126" w:type="dxa"/>
                          </w:tcPr>
                          <w:p w14:paraId="5D45F6CF" w14:textId="77777777" w:rsidR="001857E5" w:rsidRPr="001857E5" w:rsidRDefault="001857E5" w:rsidP="001857E5">
                            <w:pPr>
                              <w:pStyle w:val="ListParagraph"/>
                              <w:ind w:left="284"/>
                              <w:rPr>
                                <w:rFonts w:cstheme="minorHAnsi"/>
                                <w:sz w:val="24"/>
                                <w:szCs w:val="24"/>
                                <w:highlight w:val="yellow"/>
                              </w:rPr>
                            </w:pPr>
                            <w:r w:rsidRPr="001857E5">
                              <w:rPr>
                                <w:rFonts w:cstheme="minorHAnsi"/>
                                <w:sz w:val="24"/>
                                <w:szCs w:val="24"/>
                                <w:highlight w:val="yellow"/>
                              </w:rPr>
                              <w:t>[Email]</w:t>
                            </w:r>
                          </w:p>
                        </w:tc>
                        <w:tc>
                          <w:tcPr>
                            <w:tcW w:w="2642" w:type="dxa"/>
                          </w:tcPr>
                          <w:p w14:paraId="601A58E9" w14:textId="77777777" w:rsidR="001857E5" w:rsidRPr="001857E5" w:rsidRDefault="001857E5" w:rsidP="001857E5">
                            <w:pPr>
                              <w:pStyle w:val="ListParagraph"/>
                              <w:ind w:left="284"/>
                              <w:rPr>
                                <w:rFonts w:cstheme="minorHAnsi"/>
                                <w:sz w:val="24"/>
                                <w:szCs w:val="24"/>
                                <w:highlight w:val="yellow"/>
                              </w:rPr>
                            </w:pPr>
                            <w:r w:rsidRPr="001857E5">
                              <w:rPr>
                                <w:rFonts w:cstheme="minorHAnsi"/>
                                <w:sz w:val="24"/>
                                <w:szCs w:val="24"/>
                                <w:highlight w:val="yellow"/>
                              </w:rPr>
                              <w:t>[Telephone number]</w:t>
                            </w:r>
                          </w:p>
                        </w:tc>
                      </w:tr>
                      <w:tr w:rsidR="001857E5" w:rsidRPr="001857E5" w14:paraId="5C4AFEFF" w14:textId="77777777" w:rsidTr="0001067D">
                        <w:tc>
                          <w:tcPr>
                            <w:tcW w:w="5654" w:type="dxa"/>
                            <w:gridSpan w:val="3"/>
                          </w:tcPr>
                          <w:p w14:paraId="2446BB0E" w14:textId="77777777" w:rsidR="001857E5" w:rsidRPr="001857E5" w:rsidRDefault="001857E5" w:rsidP="001857E5">
                            <w:pPr>
                              <w:pStyle w:val="ListParagraph"/>
                              <w:ind w:left="284"/>
                              <w:rPr>
                                <w:rFonts w:cstheme="minorHAnsi"/>
                                <w:sz w:val="24"/>
                                <w:szCs w:val="24"/>
                                <w:highlight w:val="yellow"/>
                              </w:rPr>
                            </w:pPr>
                            <w:r w:rsidRPr="001857E5">
                              <w:rPr>
                                <w:rFonts w:cstheme="minorHAnsi"/>
                                <w:sz w:val="24"/>
                                <w:szCs w:val="24"/>
                                <w:highlight w:val="yellow"/>
                              </w:rPr>
                              <w:t>[Signature]</w:t>
                            </w:r>
                          </w:p>
                        </w:tc>
                        <w:tc>
                          <w:tcPr>
                            <w:tcW w:w="2642" w:type="dxa"/>
                          </w:tcPr>
                          <w:p w14:paraId="4882C84D" w14:textId="77777777" w:rsidR="001857E5" w:rsidRPr="001857E5" w:rsidRDefault="001857E5" w:rsidP="001857E5">
                            <w:pPr>
                              <w:pStyle w:val="ListParagraph"/>
                              <w:ind w:left="284"/>
                              <w:rPr>
                                <w:rFonts w:cstheme="minorHAnsi"/>
                                <w:sz w:val="24"/>
                                <w:szCs w:val="24"/>
                                <w:highlight w:val="yellow"/>
                              </w:rPr>
                            </w:pPr>
                            <w:r w:rsidRPr="001857E5">
                              <w:rPr>
                                <w:rFonts w:cstheme="minorHAnsi"/>
                                <w:sz w:val="24"/>
                                <w:szCs w:val="24"/>
                                <w:highlight w:val="yellow"/>
                              </w:rPr>
                              <w:t>[Date]</w:t>
                            </w:r>
                          </w:p>
                        </w:tc>
                      </w:tr>
                    </w:tbl>
                    <w:p w14:paraId="44257259" w14:textId="77777777" w:rsidR="001857E5" w:rsidRPr="001857E5" w:rsidRDefault="001857E5" w:rsidP="001857E5">
                      <w:pPr>
                        <w:pStyle w:val="ListParagraph"/>
                        <w:ind w:left="284"/>
                        <w:rPr>
                          <w:rFonts w:cstheme="minorHAnsi"/>
                          <w:sz w:val="24"/>
                          <w:szCs w:val="24"/>
                        </w:rPr>
                      </w:pPr>
                    </w:p>
                    <w:p w14:paraId="080649C0" w14:textId="4EF83BFE" w:rsidR="001857E5" w:rsidRPr="001857E5" w:rsidRDefault="001857E5" w:rsidP="001857E5">
                      <w:pPr>
                        <w:rPr>
                          <w:rFonts w:cstheme="minorHAnsi"/>
                          <w:b/>
                          <w:sz w:val="28"/>
                          <w:szCs w:val="24"/>
                        </w:rPr>
                      </w:pPr>
                    </w:p>
                  </w:txbxContent>
                </v:textbox>
                <w10:wrap type="square" anchorx="margin"/>
              </v:shape>
            </w:pict>
          </mc:Fallback>
        </mc:AlternateContent>
      </w:r>
    </w:p>
    <w:p w14:paraId="50942455" w14:textId="258AFE77" w:rsidR="00B66B3E" w:rsidRDefault="00B66B3E" w:rsidP="00C12F2C">
      <w:pPr>
        <w:pStyle w:val="ListParagraph"/>
        <w:rPr>
          <w:rFonts w:cstheme="minorHAnsi"/>
          <w:sz w:val="24"/>
          <w:szCs w:val="24"/>
        </w:rPr>
      </w:pPr>
    </w:p>
    <w:p w14:paraId="556001F6" w14:textId="711EBAD4" w:rsidR="00A8551E" w:rsidRPr="001857E5" w:rsidRDefault="00A8551E" w:rsidP="008F4DF6">
      <w:pPr>
        <w:pStyle w:val="ListParagraph"/>
        <w:ind w:left="284"/>
        <w:rPr>
          <w:rFonts w:cstheme="minorHAnsi"/>
          <w:sz w:val="24"/>
          <w:szCs w:val="24"/>
        </w:rPr>
      </w:pPr>
    </w:p>
    <w:p w14:paraId="5F380DE9" w14:textId="7386DC41" w:rsidR="003333C5" w:rsidRPr="001D4F51" w:rsidRDefault="003333C5" w:rsidP="003D1A83">
      <w:pPr>
        <w:rPr>
          <w:rFonts w:cstheme="minorHAnsi"/>
          <w:sz w:val="24"/>
          <w:szCs w:val="24"/>
        </w:rPr>
      </w:pPr>
      <w:bookmarkStart w:id="4" w:name="_GoBack"/>
      <w:bookmarkEnd w:id="4"/>
    </w:p>
    <w:sectPr w:rsidR="003333C5" w:rsidRPr="001D4F5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3B5EB" w14:textId="77777777" w:rsidR="00C63F80" w:rsidRDefault="00C63F80" w:rsidP="00C63F80">
      <w:pPr>
        <w:spacing w:after="0" w:line="240" w:lineRule="auto"/>
      </w:pPr>
      <w:r>
        <w:separator/>
      </w:r>
    </w:p>
  </w:endnote>
  <w:endnote w:type="continuationSeparator" w:id="0">
    <w:p w14:paraId="3DBD8DD3" w14:textId="77777777" w:rsidR="00C63F80" w:rsidRDefault="00C63F80" w:rsidP="00C63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35E21" w14:textId="29E5E6E2" w:rsidR="00C63F80" w:rsidRDefault="00C63F80">
    <w:pPr>
      <w:pStyle w:val="Footer"/>
    </w:pPr>
    <w:r w:rsidRPr="00C63F80">
      <w:drawing>
        <wp:anchor distT="0" distB="0" distL="114300" distR="114300" simplePos="0" relativeHeight="251659264" behindDoc="1" locked="0" layoutInCell="1" allowOverlap="1" wp14:anchorId="73D7274B" wp14:editId="200B551F">
          <wp:simplePos x="0" y="0"/>
          <wp:positionH relativeFrom="margin">
            <wp:posOffset>0</wp:posOffset>
          </wp:positionH>
          <wp:positionV relativeFrom="paragraph">
            <wp:posOffset>12700</wp:posOffset>
          </wp:positionV>
          <wp:extent cx="4108450" cy="425450"/>
          <wp:effectExtent l="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HSEI (002).png"/>
                  <pic:cNvPicPr/>
                </pic:nvPicPr>
                <pic:blipFill rotWithShape="1">
                  <a:blip r:embed="rId1">
                    <a:extLst>
                      <a:ext uri="{28A0092B-C50C-407E-A947-70E740481C1C}">
                        <a14:useLocalDpi xmlns:a14="http://schemas.microsoft.com/office/drawing/2010/main" val="0"/>
                      </a:ext>
                    </a:extLst>
                  </a:blip>
                  <a:srcRect l="8429" t="-1" r="10177" b="4287"/>
                  <a:stretch/>
                </pic:blipFill>
                <pic:spPr bwMode="auto">
                  <a:xfrm>
                    <a:off x="0" y="0"/>
                    <a:ext cx="4108450" cy="425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3F80">
      <w:drawing>
        <wp:anchor distT="0" distB="0" distL="114300" distR="114300" simplePos="0" relativeHeight="251660288" behindDoc="1" locked="0" layoutInCell="1" allowOverlap="1" wp14:anchorId="6DCD36E3" wp14:editId="74BF9E3E">
          <wp:simplePos x="0" y="0"/>
          <wp:positionH relativeFrom="margin">
            <wp:posOffset>4235450</wp:posOffset>
          </wp:positionH>
          <wp:positionV relativeFrom="paragraph">
            <wp:posOffset>0</wp:posOffset>
          </wp:positionV>
          <wp:extent cx="1352550" cy="42717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DC new logo.jpg"/>
                  <pic:cNvPicPr/>
                </pic:nvPicPr>
                <pic:blipFill>
                  <a:blip r:embed="rId2">
                    <a:extLst>
                      <a:ext uri="{28A0092B-C50C-407E-A947-70E740481C1C}">
                        <a14:useLocalDpi xmlns:a14="http://schemas.microsoft.com/office/drawing/2010/main" val="0"/>
                      </a:ext>
                    </a:extLst>
                  </a:blip>
                  <a:stretch>
                    <a:fillRect/>
                  </a:stretch>
                </pic:blipFill>
                <pic:spPr>
                  <a:xfrm>
                    <a:off x="0" y="0"/>
                    <a:ext cx="1352550" cy="4271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6DE34" w14:textId="77777777" w:rsidR="00C63F80" w:rsidRDefault="00C63F80" w:rsidP="00C63F80">
      <w:pPr>
        <w:spacing w:after="0" w:line="240" w:lineRule="auto"/>
      </w:pPr>
      <w:r>
        <w:separator/>
      </w:r>
    </w:p>
  </w:footnote>
  <w:footnote w:type="continuationSeparator" w:id="0">
    <w:p w14:paraId="71016222" w14:textId="77777777" w:rsidR="00C63F80" w:rsidRDefault="00C63F80" w:rsidP="00C63F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B7117"/>
    <w:multiLevelType w:val="hybridMultilevel"/>
    <w:tmpl w:val="53F08B0A"/>
    <w:lvl w:ilvl="0" w:tplc="B22E05D2">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751BDC"/>
    <w:multiLevelType w:val="hybridMultilevel"/>
    <w:tmpl w:val="7BFCEDDC"/>
    <w:lvl w:ilvl="0" w:tplc="F872F58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9201B7"/>
    <w:multiLevelType w:val="hybridMultilevel"/>
    <w:tmpl w:val="410A7FF2"/>
    <w:lvl w:ilvl="0" w:tplc="0798C020">
      <w:start w:val="18"/>
      <w:numFmt w:val="decimal"/>
      <w:lvlText w:val="%1."/>
      <w:lvlJc w:val="left"/>
      <w:pPr>
        <w:ind w:left="770" w:hanging="4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195253"/>
    <w:multiLevelType w:val="hybridMultilevel"/>
    <w:tmpl w:val="E56012D8"/>
    <w:lvl w:ilvl="0" w:tplc="749E3F4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89359F"/>
    <w:multiLevelType w:val="hybridMultilevel"/>
    <w:tmpl w:val="A804203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2C602517"/>
    <w:multiLevelType w:val="hybridMultilevel"/>
    <w:tmpl w:val="470CF928"/>
    <w:lvl w:ilvl="0" w:tplc="08090017">
      <w:start w:val="1"/>
      <w:numFmt w:val="lowerLetter"/>
      <w:lvlText w:val="%1)"/>
      <w:lvlJc w:val="left"/>
      <w:pPr>
        <w:ind w:left="1712" w:hanging="360"/>
      </w:p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6" w15:restartNumberingAfterBreak="0">
    <w:nsid w:val="30527843"/>
    <w:multiLevelType w:val="hybridMultilevel"/>
    <w:tmpl w:val="A260BB60"/>
    <w:lvl w:ilvl="0" w:tplc="B22E05D2">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606F70"/>
    <w:multiLevelType w:val="hybridMultilevel"/>
    <w:tmpl w:val="FF4E1A9E"/>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A22490"/>
    <w:multiLevelType w:val="hybridMultilevel"/>
    <w:tmpl w:val="7CB806D8"/>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4A4A2C"/>
    <w:multiLevelType w:val="hybridMultilevel"/>
    <w:tmpl w:val="93324972"/>
    <w:lvl w:ilvl="0" w:tplc="08090001">
      <w:start w:val="1"/>
      <w:numFmt w:val="bullet"/>
      <w:lvlText w:val=""/>
      <w:lvlJc w:val="left"/>
      <w:pPr>
        <w:ind w:left="1133" w:hanging="360"/>
      </w:pPr>
      <w:rPr>
        <w:rFonts w:ascii="Symbol" w:hAnsi="Symbol" w:hint="default"/>
      </w:rPr>
    </w:lvl>
    <w:lvl w:ilvl="1" w:tplc="25A0BB4C">
      <w:start w:val="2"/>
      <w:numFmt w:val="bullet"/>
      <w:lvlText w:val="•"/>
      <w:lvlJc w:val="left"/>
      <w:pPr>
        <w:ind w:left="2213" w:hanging="720"/>
      </w:pPr>
      <w:rPr>
        <w:rFonts w:ascii="Calibri" w:eastAsiaTheme="minorHAnsi" w:hAnsi="Calibri" w:cs="Calibri"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10" w15:restartNumberingAfterBreak="0">
    <w:nsid w:val="543C4BB1"/>
    <w:multiLevelType w:val="hybridMultilevel"/>
    <w:tmpl w:val="FA82EBE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4147FA"/>
    <w:multiLevelType w:val="hybridMultilevel"/>
    <w:tmpl w:val="D09A25C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5A7E4A10"/>
    <w:multiLevelType w:val="hybridMultilevel"/>
    <w:tmpl w:val="FB44F970"/>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11468F"/>
    <w:multiLevelType w:val="hybridMultilevel"/>
    <w:tmpl w:val="34C00AF8"/>
    <w:lvl w:ilvl="0" w:tplc="FB4C18FE">
      <w:start w:val="18"/>
      <w:numFmt w:val="decimal"/>
      <w:lvlText w:val="%1."/>
      <w:lvlJc w:val="left"/>
      <w:pPr>
        <w:ind w:left="770" w:hanging="4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862D44"/>
    <w:multiLevelType w:val="hybridMultilevel"/>
    <w:tmpl w:val="29EC907A"/>
    <w:lvl w:ilvl="0" w:tplc="B22E05D2">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4670FA"/>
    <w:multiLevelType w:val="hybridMultilevel"/>
    <w:tmpl w:val="E284605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6CF36965"/>
    <w:multiLevelType w:val="hybridMultilevel"/>
    <w:tmpl w:val="311C8FAE"/>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F4000F"/>
    <w:multiLevelType w:val="hybridMultilevel"/>
    <w:tmpl w:val="A6CEAFB6"/>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0130EF"/>
    <w:multiLevelType w:val="hybridMultilevel"/>
    <w:tmpl w:val="652CBEA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9"/>
  </w:num>
  <w:num w:numId="3">
    <w:abstractNumId w:val="11"/>
  </w:num>
  <w:num w:numId="4">
    <w:abstractNumId w:val="5"/>
  </w:num>
  <w:num w:numId="5">
    <w:abstractNumId w:val="4"/>
  </w:num>
  <w:num w:numId="6">
    <w:abstractNumId w:val="15"/>
  </w:num>
  <w:num w:numId="7">
    <w:abstractNumId w:val="1"/>
  </w:num>
  <w:num w:numId="8">
    <w:abstractNumId w:val="3"/>
  </w:num>
  <w:num w:numId="9">
    <w:abstractNumId w:val="6"/>
  </w:num>
  <w:num w:numId="10">
    <w:abstractNumId w:val="14"/>
  </w:num>
  <w:num w:numId="11">
    <w:abstractNumId w:val="0"/>
  </w:num>
  <w:num w:numId="12">
    <w:abstractNumId w:val="2"/>
  </w:num>
  <w:num w:numId="13">
    <w:abstractNumId w:val="18"/>
  </w:num>
  <w:num w:numId="14">
    <w:abstractNumId w:val="10"/>
  </w:num>
  <w:num w:numId="15">
    <w:abstractNumId w:val="7"/>
  </w:num>
  <w:num w:numId="16">
    <w:abstractNumId w:val="16"/>
  </w:num>
  <w:num w:numId="17">
    <w:abstractNumId w:val="17"/>
  </w:num>
  <w:num w:numId="18">
    <w:abstractNumId w:val="12"/>
  </w:num>
  <w:num w:numId="1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436"/>
    <w:rsid w:val="00060F9C"/>
    <w:rsid w:val="000774C6"/>
    <w:rsid w:val="000D02A9"/>
    <w:rsid w:val="000D75EB"/>
    <w:rsid w:val="001169E0"/>
    <w:rsid w:val="00157495"/>
    <w:rsid w:val="00161FE1"/>
    <w:rsid w:val="001857E5"/>
    <w:rsid w:val="00187918"/>
    <w:rsid w:val="00194783"/>
    <w:rsid w:val="001A1C71"/>
    <w:rsid w:val="001B3BC3"/>
    <w:rsid w:val="001B4E97"/>
    <w:rsid w:val="001D4F51"/>
    <w:rsid w:val="001D62BF"/>
    <w:rsid w:val="001F0EF6"/>
    <w:rsid w:val="001F2BB2"/>
    <w:rsid w:val="00207BB3"/>
    <w:rsid w:val="0021630D"/>
    <w:rsid w:val="00277B64"/>
    <w:rsid w:val="00287854"/>
    <w:rsid w:val="003333C5"/>
    <w:rsid w:val="00374952"/>
    <w:rsid w:val="003C7489"/>
    <w:rsid w:val="003D1A83"/>
    <w:rsid w:val="003D5669"/>
    <w:rsid w:val="003E4D01"/>
    <w:rsid w:val="00406154"/>
    <w:rsid w:val="00417540"/>
    <w:rsid w:val="00435B05"/>
    <w:rsid w:val="00451DC7"/>
    <w:rsid w:val="004B69CA"/>
    <w:rsid w:val="004C7C48"/>
    <w:rsid w:val="004D498B"/>
    <w:rsid w:val="004F3E67"/>
    <w:rsid w:val="005C4135"/>
    <w:rsid w:val="005D3515"/>
    <w:rsid w:val="00640E89"/>
    <w:rsid w:val="00644477"/>
    <w:rsid w:val="00654C05"/>
    <w:rsid w:val="00683462"/>
    <w:rsid w:val="0069728A"/>
    <w:rsid w:val="006A488E"/>
    <w:rsid w:val="00701787"/>
    <w:rsid w:val="00710A9D"/>
    <w:rsid w:val="0071685E"/>
    <w:rsid w:val="007A6D36"/>
    <w:rsid w:val="007D46BB"/>
    <w:rsid w:val="007F36EF"/>
    <w:rsid w:val="00805C45"/>
    <w:rsid w:val="00815DDF"/>
    <w:rsid w:val="008435B0"/>
    <w:rsid w:val="00855915"/>
    <w:rsid w:val="00870043"/>
    <w:rsid w:val="00876B16"/>
    <w:rsid w:val="0088646D"/>
    <w:rsid w:val="008F4DF6"/>
    <w:rsid w:val="00962C2A"/>
    <w:rsid w:val="00976D20"/>
    <w:rsid w:val="009D1B44"/>
    <w:rsid w:val="00A303B5"/>
    <w:rsid w:val="00A42153"/>
    <w:rsid w:val="00A8551E"/>
    <w:rsid w:val="00AA5339"/>
    <w:rsid w:val="00AB496F"/>
    <w:rsid w:val="00AD307A"/>
    <w:rsid w:val="00AE41EC"/>
    <w:rsid w:val="00AE65F2"/>
    <w:rsid w:val="00B02003"/>
    <w:rsid w:val="00B66B3E"/>
    <w:rsid w:val="00B7501D"/>
    <w:rsid w:val="00B83170"/>
    <w:rsid w:val="00B97D91"/>
    <w:rsid w:val="00BB41E3"/>
    <w:rsid w:val="00BD49ED"/>
    <w:rsid w:val="00BE3FAB"/>
    <w:rsid w:val="00C12F2C"/>
    <w:rsid w:val="00C24F67"/>
    <w:rsid w:val="00C6118D"/>
    <w:rsid w:val="00C63F80"/>
    <w:rsid w:val="00C67955"/>
    <w:rsid w:val="00C76D76"/>
    <w:rsid w:val="00C81009"/>
    <w:rsid w:val="00C81BF3"/>
    <w:rsid w:val="00C90D12"/>
    <w:rsid w:val="00C95436"/>
    <w:rsid w:val="00C96B92"/>
    <w:rsid w:val="00C97965"/>
    <w:rsid w:val="00D31F68"/>
    <w:rsid w:val="00D33F46"/>
    <w:rsid w:val="00D50C94"/>
    <w:rsid w:val="00D810A6"/>
    <w:rsid w:val="00DA0A17"/>
    <w:rsid w:val="00DF0BBC"/>
    <w:rsid w:val="00E2017C"/>
    <w:rsid w:val="00E26D86"/>
    <w:rsid w:val="00E86713"/>
    <w:rsid w:val="00EE6C71"/>
    <w:rsid w:val="00EF0D7A"/>
    <w:rsid w:val="00F30966"/>
    <w:rsid w:val="00F54194"/>
    <w:rsid w:val="00F85255"/>
    <w:rsid w:val="00FA006C"/>
    <w:rsid w:val="00FA7BFD"/>
    <w:rsid w:val="00FE1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6ED92"/>
  <w15:chartTrackingRefBased/>
  <w15:docId w15:val="{125B8F30-5934-4183-9A7F-46B484102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55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95436"/>
    <w:pPr>
      <w:ind w:left="720"/>
      <w:contextualSpacing/>
    </w:pPr>
  </w:style>
  <w:style w:type="character" w:styleId="CommentReference">
    <w:name w:val="annotation reference"/>
    <w:basedOn w:val="DefaultParagraphFont"/>
    <w:uiPriority w:val="99"/>
    <w:semiHidden/>
    <w:unhideWhenUsed/>
    <w:rsid w:val="003333C5"/>
    <w:rPr>
      <w:sz w:val="16"/>
      <w:szCs w:val="16"/>
    </w:rPr>
  </w:style>
  <w:style w:type="paragraph" w:styleId="CommentText">
    <w:name w:val="annotation text"/>
    <w:basedOn w:val="Normal"/>
    <w:link w:val="CommentTextChar"/>
    <w:uiPriority w:val="99"/>
    <w:semiHidden/>
    <w:unhideWhenUsed/>
    <w:rsid w:val="003333C5"/>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semiHidden/>
    <w:rsid w:val="003333C5"/>
    <w:rPr>
      <w:rFonts w:ascii="Calibri" w:hAnsi="Calibri" w:cs="Calibri"/>
      <w:sz w:val="20"/>
      <w:szCs w:val="20"/>
    </w:rPr>
  </w:style>
  <w:style w:type="paragraph" w:styleId="BalloonText">
    <w:name w:val="Balloon Text"/>
    <w:basedOn w:val="Normal"/>
    <w:link w:val="BalloonTextChar"/>
    <w:uiPriority w:val="99"/>
    <w:semiHidden/>
    <w:unhideWhenUsed/>
    <w:rsid w:val="003333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3C5"/>
    <w:rPr>
      <w:rFonts w:ascii="Segoe UI" w:hAnsi="Segoe UI" w:cs="Segoe UI"/>
      <w:sz w:val="18"/>
      <w:szCs w:val="18"/>
    </w:rPr>
  </w:style>
  <w:style w:type="table" w:styleId="TableGrid">
    <w:name w:val="Table Grid"/>
    <w:basedOn w:val="TableNormal"/>
    <w:uiPriority w:val="39"/>
    <w:rsid w:val="00374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02A9"/>
    <w:pPr>
      <w:autoSpaceDE w:val="0"/>
      <w:autoSpaceDN w:val="0"/>
      <w:adjustRightInd w:val="0"/>
      <w:spacing w:after="0" w:line="240" w:lineRule="auto"/>
    </w:pPr>
    <w:rPr>
      <w:rFonts w:ascii="Trebuchet MS" w:hAnsi="Trebuchet MS" w:cs="Trebuchet MS"/>
      <w:color w:val="000000"/>
      <w:sz w:val="24"/>
      <w:szCs w:val="24"/>
    </w:rPr>
  </w:style>
  <w:style w:type="character" w:customStyle="1" w:styleId="ListParagraphChar">
    <w:name w:val="List Paragraph Char"/>
    <w:basedOn w:val="DefaultParagraphFont"/>
    <w:link w:val="ListParagraph"/>
    <w:uiPriority w:val="34"/>
    <w:locked/>
    <w:rsid w:val="00BE3FAB"/>
  </w:style>
  <w:style w:type="paragraph" w:styleId="CommentSubject">
    <w:name w:val="annotation subject"/>
    <w:basedOn w:val="CommentText"/>
    <w:next w:val="CommentText"/>
    <w:link w:val="CommentSubjectChar"/>
    <w:uiPriority w:val="99"/>
    <w:semiHidden/>
    <w:unhideWhenUsed/>
    <w:rsid w:val="006A488E"/>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6A488E"/>
    <w:rPr>
      <w:rFonts w:ascii="Calibri" w:hAnsi="Calibri" w:cs="Calibri"/>
      <w:b/>
      <w:bCs/>
      <w:sz w:val="20"/>
      <w:szCs w:val="20"/>
    </w:rPr>
  </w:style>
  <w:style w:type="character" w:styleId="Hyperlink">
    <w:name w:val="Hyperlink"/>
    <w:basedOn w:val="DefaultParagraphFont"/>
    <w:uiPriority w:val="99"/>
    <w:unhideWhenUsed/>
    <w:rsid w:val="0021630D"/>
    <w:rPr>
      <w:color w:val="0563C1" w:themeColor="hyperlink"/>
      <w:u w:val="single"/>
    </w:rPr>
  </w:style>
  <w:style w:type="character" w:styleId="UnresolvedMention">
    <w:name w:val="Unresolved Mention"/>
    <w:basedOn w:val="DefaultParagraphFont"/>
    <w:uiPriority w:val="99"/>
    <w:semiHidden/>
    <w:unhideWhenUsed/>
    <w:rsid w:val="0021630D"/>
    <w:rPr>
      <w:color w:val="605E5C"/>
      <w:shd w:val="clear" w:color="auto" w:fill="E1DFDD"/>
    </w:rPr>
  </w:style>
  <w:style w:type="paragraph" w:styleId="NoSpacing">
    <w:name w:val="No Spacing"/>
    <w:link w:val="NoSpacingChar"/>
    <w:uiPriority w:val="1"/>
    <w:qFormat/>
    <w:rsid w:val="005C41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C4135"/>
    <w:rPr>
      <w:rFonts w:eastAsiaTheme="minorEastAsia"/>
      <w:lang w:val="en-US"/>
    </w:rPr>
  </w:style>
  <w:style w:type="paragraph" w:styleId="Title">
    <w:name w:val="Title"/>
    <w:basedOn w:val="Normal"/>
    <w:next w:val="Normal"/>
    <w:link w:val="TitleChar"/>
    <w:uiPriority w:val="10"/>
    <w:qFormat/>
    <w:rsid w:val="005C41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4135"/>
    <w:rPr>
      <w:rFonts w:asciiTheme="majorHAnsi" w:eastAsiaTheme="majorEastAsia" w:hAnsiTheme="majorHAnsi" w:cstheme="majorBidi"/>
      <w:spacing w:val="-10"/>
      <w:kern w:val="28"/>
      <w:sz w:val="56"/>
      <w:szCs w:val="56"/>
    </w:rPr>
  </w:style>
  <w:style w:type="table" w:customStyle="1" w:styleId="TableGrid1">
    <w:name w:val="Table Grid1"/>
    <w:basedOn w:val="TableNormal"/>
    <w:next w:val="TableGrid"/>
    <w:uiPriority w:val="39"/>
    <w:rsid w:val="00185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3F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3F80"/>
  </w:style>
  <w:style w:type="paragraph" w:styleId="Footer">
    <w:name w:val="footer"/>
    <w:basedOn w:val="Normal"/>
    <w:link w:val="FooterChar"/>
    <w:uiPriority w:val="99"/>
    <w:unhideWhenUsed/>
    <w:rsid w:val="00C63F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3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41120">
      <w:bodyDiv w:val="1"/>
      <w:marLeft w:val="0"/>
      <w:marRight w:val="0"/>
      <w:marTop w:val="0"/>
      <w:marBottom w:val="0"/>
      <w:divBdr>
        <w:top w:val="none" w:sz="0" w:space="0" w:color="auto"/>
        <w:left w:val="none" w:sz="0" w:space="0" w:color="auto"/>
        <w:bottom w:val="none" w:sz="0" w:space="0" w:color="auto"/>
        <w:right w:val="none" w:sz="0" w:space="0" w:color="auto"/>
      </w:divBdr>
    </w:div>
    <w:div w:id="172826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89DD34DA8DF449B9F90E885A804C5C" ma:contentTypeVersion="20" ma:contentTypeDescription="Create a new document." ma:contentTypeScope="" ma:versionID="c186e3482dd197429244e45ed147616d">
  <xsd:schema xmlns:xsd="http://www.w3.org/2001/XMLSchema" xmlns:xs="http://www.w3.org/2001/XMLSchema" xmlns:p="http://schemas.microsoft.com/office/2006/metadata/properties" xmlns:ns1="http://schemas.microsoft.com/sharepoint/v3" xmlns:ns2="bf0059de-61b6-476b-a96d-550adc3c9f48" xmlns:ns3="5724b591-9428-4fe4-b13d-4bb9605c2e58" targetNamespace="http://schemas.microsoft.com/office/2006/metadata/properties" ma:root="true" ma:fieldsID="135173992e9da960d6f040c466d55ad7" ns1:_="" ns2:_="" ns3:_="">
    <xsd:import namespace="http://schemas.microsoft.com/sharepoint/v3"/>
    <xsd:import namespace="bf0059de-61b6-476b-a96d-550adc3c9f48"/>
    <xsd:import namespace="5724b591-9428-4fe4-b13d-4bb9605c2e58"/>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0059de-61b6-476b-a96d-550adc3c9f4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_Flow_SignoffStatus" ma:index="11" nillable="true" ma:displayName="Sign-off status" ma:internalName="Sign_x002d_off_x0020_status">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24b591-9428-4fe4-b13d-4bb9605c2e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f0059de-61b6-476b-a96d-550adc3c9f4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44FD0-F9BC-4770-B400-AE854D353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0059de-61b6-476b-a96d-550adc3c9f48"/>
    <ds:schemaRef ds:uri="5724b591-9428-4fe4-b13d-4bb9605c2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EC0BEE-2D18-4037-AACD-9B1E791B11EE}">
  <ds:schemaRefs>
    <ds:schemaRef ds:uri="http://purl.org/dc/elements/1.1/"/>
    <ds:schemaRef ds:uri="http://schemas.microsoft.com/office/2006/metadata/properties"/>
    <ds:schemaRef ds:uri="http://schemas.microsoft.com/sharepoint/v3"/>
    <ds:schemaRef ds:uri="http://purl.org/dc/terms/"/>
    <ds:schemaRef ds:uri="bf0059de-61b6-476b-a96d-550adc3c9f48"/>
    <ds:schemaRef ds:uri="http://schemas.microsoft.com/office/2006/documentManagement/types"/>
    <ds:schemaRef ds:uri="5724b591-9428-4fe4-b13d-4bb9605c2e58"/>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668D919-4F45-4B4F-9423-A19B59361EBF}">
  <ds:schemaRefs>
    <ds:schemaRef ds:uri="http://schemas.microsoft.com/sharepoint/v3/contenttype/forms"/>
  </ds:schemaRefs>
</ds:datastoreItem>
</file>

<file path=customXml/itemProps4.xml><?xml version="1.0" encoding="utf-8"?>
<ds:datastoreItem xmlns:ds="http://schemas.openxmlformats.org/officeDocument/2006/customXml" ds:itemID="{1BAC0B9E-D6A2-402D-B2E9-6F5097F8E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Words>
  <Characters>137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Jenkins</dc:creator>
  <cp:keywords/>
  <dc:description/>
  <cp:lastModifiedBy>Saskia Jenkins</cp:lastModifiedBy>
  <cp:revision>4</cp:revision>
  <dcterms:created xsi:type="dcterms:W3CDTF">2022-01-10T16:53:00Z</dcterms:created>
  <dcterms:modified xsi:type="dcterms:W3CDTF">2022-02-14T09:47:00Z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0x010100EB89DD34DA8DF449B9F90E885A804C5C</vt:lpwstr>
  </property>
  <property fmtid="{D5CDD505-2E9C-101B-9397-08002B2CF9AE}" pid="3" name="_MarkAsFinal">
    <vt:bool>true</vt:bool>
  </property>
</Properties>
</file>