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A5183" w14:textId="77777777" w:rsidR="00301990" w:rsidRPr="003D149A" w:rsidRDefault="00301990" w:rsidP="00301990">
      <w:pPr>
        <w:pStyle w:val="1Body"/>
        <w:jc w:val="center"/>
        <w:rPr>
          <w:b/>
          <w:bCs/>
          <w:sz w:val="32"/>
          <w:szCs w:val="32"/>
        </w:rPr>
      </w:pPr>
      <w:r w:rsidRPr="003D149A">
        <w:rPr>
          <w:b/>
          <w:bCs/>
          <w:sz w:val="32"/>
          <w:szCs w:val="32"/>
        </w:rPr>
        <w:t xml:space="preserve">SEND Reform Children and Young People’s Consultation </w:t>
      </w:r>
      <w:r>
        <w:rPr>
          <w:b/>
          <w:bCs/>
          <w:sz w:val="32"/>
          <w:szCs w:val="32"/>
        </w:rPr>
        <w:t>Engagement Plan</w:t>
      </w:r>
    </w:p>
    <w:p w14:paraId="73A5CEA7" w14:textId="7A4713B3" w:rsidR="00301990" w:rsidRDefault="00301990" w:rsidP="00301990">
      <w:pPr>
        <w:pStyle w:val="1Body"/>
        <w:jc w:val="center"/>
        <w:rPr>
          <w:b/>
          <w:bCs/>
          <w:sz w:val="32"/>
          <w:szCs w:val="32"/>
        </w:rPr>
      </w:pPr>
      <w:r w:rsidRPr="003D149A">
        <w:rPr>
          <w:b/>
          <w:bCs/>
          <w:sz w:val="32"/>
          <w:szCs w:val="32"/>
        </w:rPr>
        <w:t xml:space="preserve">Topic: </w:t>
      </w:r>
      <w:r w:rsidR="009A6D3F">
        <w:rPr>
          <w:b/>
          <w:bCs/>
          <w:sz w:val="32"/>
          <w:szCs w:val="32"/>
        </w:rPr>
        <w:t>Inclusion Standards and National Training</w:t>
      </w:r>
    </w:p>
    <w:p w14:paraId="1DD94ABE" w14:textId="77777777" w:rsidR="00CC5FB4" w:rsidRPr="004A5F52" w:rsidRDefault="00CC5FB4" w:rsidP="00CC5FB4">
      <w:pPr>
        <w:spacing w:after="160" w:line="264" w:lineRule="auto"/>
        <w:ind w:left="-709"/>
        <w:rPr>
          <w:rFonts w:ascii="Cera Pro" w:eastAsiaTheme="minorEastAsia" w:hAnsi="Cera Pro" w:cstheme="minorBidi"/>
          <w:sz w:val="24"/>
          <w:szCs w:val="24"/>
        </w:rPr>
      </w:pPr>
      <w:r w:rsidRPr="004A5F52">
        <w:rPr>
          <w:rFonts w:ascii="Cera Pro" w:eastAsiaTheme="minorEastAsia" w:hAnsi="Cera Pro" w:cstheme="minorBidi"/>
          <w:sz w:val="24"/>
          <w:szCs w:val="24"/>
        </w:rPr>
        <w:t xml:space="preserve">A note for facilitators: </w:t>
      </w:r>
    </w:p>
    <w:p w14:paraId="34151EAF" w14:textId="77777777" w:rsidR="00CC5FB4" w:rsidRPr="004A5F52" w:rsidRDefault="00CC5FB4" w:rsidP="00CC5FB4">
      <w:pPr>
        <w:pStyle w:val="1Body"/>
        <w:ind w:left="-709"/>
        <w:rPr>
          <w:sz w:val="24"/>
        </w:rPr>
      </w:pPr>
      <w:r w:rsidRPr="004A5F52">
        <w:rPr>
          <w:sz w:val="24"/>
        </w:rPr>
        <w:t>The activities in this session have been developed to meet a broad range of young people’s support needs. It is not possible for us to create an activity to suit the needs of every single young person. Please make sure to adapt the activities and use other resources to suit the specific needs of your young people.</w:t>
      </w:r>
      <w:r w:rsidRPr="0085603C">
        <w:rPr>
          <w:sz w:val="24"/>
        </w:rPr>
        <w:t xml:space="preserve"> </w:t>
      </w:r>
      <w:r>
        <w:rPr>
          <w:sz w:val="24"/>
        </w:rPr>
        <w:t xml:space="preserve">Activities may also need to be adapted to be suitable for use in virtual engagement sessions.  </w:t>
      </w:r>
    </w:p>
    <w:p w14:paraId="2946FA3D" w14:textId="55168C2D" w:rsidR="00CC5FB4" w:rsidRPr="004A5F52" w:rsidRDefault="00CC5FB4" w:rsidP="00CC5FB4">
      <w:pPr>
        <w:spacing w:after="160" w:line="264" w:lineRule="auto"/>
        <w:ind w:left="-709"/>
        <w:rPr>
          <w:rFonts w:ascii="Cera Pro" w:eastAsiaTheme="minorEastAsia" w:hAnsi="Cera Pro" w:cstheme="minorBidi"/>
          <w:sz w:val="24"/>
          <w:szCs w:val="24"/>
        </w:rPr>
      </w:pPr>
      <w:r w:rsidRPr="004A5F52">
        <w:rPr>
          <w:rFonts w:ascii="Cera Pro" w:eastAsiaTheme="minorEastAsia" w:hAnsi="Cera Pro" w:cstheme="minorBidi"/>
          <w:sz w:val="24"/>
          <w:szCs w:val="24"/>
        </w:rPr>
        <w:t xml:space="preserve">Facilitators will need to add participants’ feedback into </w:t>
      </w:r>
      <w:hyperlink r:id="rId11" w:history="1">
        <w:r w:rsidRPr="00C16B37">
          <w:rPr>
            <w:rStyle w:val="Hyperlink"/>
            <w:rFonts w:ascii="Cera Pro" w:eastAsiaTheme="minorEastAsia" w:hAnsi="Cera Pro" w:cstheme="minorBidi"/>
            <w:sz w:val="24"/>
            <w:szCs w:val="24"/>
          </w:rPr>
          <w:t>this template</w:t>
        </w:r>
      </w:hyperlink>
      <w:r w:rsidRPr="004A5F52">
        <w:rPr>
          <w:rFonts w:ascii="Cera Pro" w:eastAsiaTheme="minorEastAsia" w:hAnsi="Cera Pro" w:cstheme="minorBidi"/>
          <w:sz w:val="24"/>
          <w:szCs w:val="24"/>
        </w:rPr>
        <w:t xml:space="preserve"> and return this to </w:t>
      </w:r>
      <w:hyperlink r:id="rId12" w:history="1">
        <w:r w:rsidRPr="004A5F52">
          <w:rPr>
            <w:rFonts w:ascii="Cera Pro" w:eastAsiaTheme="minorEastAsia" w:hAnsi="Cera Pro" w:cstheme="minorBidi"/>
            <w:color w:val="FF557A" w:themeColor="hyperlink"/>
            <w:sz w:val="24"/>
            <w:szCs w:val="24"/>
            <w:u w:val="single"/>
          </w:rPr>
          <w:t>particiaption@ncb.org.uk</w:t>
        </w:r>
      </w:hyperlink>
      <w:r w:rsidRPr="004A5F52">
        <w:rPr>
          <w:rFonts w:ascii="Cera Pro" w:eastAsiaTheme="minorEastAsia" w:hAnsi="Cera Pro" w:cstheme="minorBidi"/>
          <w:sz w:val="24"/>
          <w:szCs w:val="24"/>
        </w:rPr>
        <w:t xml:space="preserve"> by 30</w:t>
      </w:r>
      <w:r w:rsidRPr="004A5F52">
        <w:rPr>
          <w:rFonts w:ascii="Cera Pro" w:eastAsiaTheme="minorEastAsia" w:hAnsi="Cera Pro" w:cstheme="minorBidi"/>
          <w:sz w:val="24"/>
          <w:szCs w:val="24"/>
          <w:vertAlign w:val="superscript"/>
        </w:rPr>
        <w:t>th</w:t>
      </w:r>
      <w:r w:rsidRPr="004A5F52">
        <w:rPr>
          <w:rFonts w:ascii="Cera Pro" w:eastAsiaTheme="minorEastAsia" w:hAnsi="Cera Pro" w:cstheme="minorBidi"/>
          <w:sz w:val="24"/>
          <w:szCs w:val="24"/>
        </w:rPr>
        <w:t xml:space="preserve"> April 2026 at the very latest. Any feedback shared after this date will not be included in our final reports or consultation response. </w:t>
      </w:r>
    </w:p>
    <w:p w14:paraId="22FAC7C2" w14:textId="422C2685" w:rsidR="00CC5FB4" w:rsidRPr="00E42839" w:rsidRDefault="00CC5FB4" w:rsidP="00CC5FB4">
      <w:pPr>
        <w:spacing w:after="160" w:line="264" w:lineRule="auto"/>
        <w:ind w:left="-709"/>
        <w:rPr>
          <w:rFonts w:ascii="Cera Pro" w:eastAsiaTheme="minorEastAsia" w:hAnsi="Cera Pro" w:cstheme="minorBidi"/>
          <w:sz w:val="24"/>
          <w:szCs w:val="24"/>
        </w:rPr>
      </w:pPr>
      <w:r w:rsidRPr="004A5F52">
        <w:rPr>
          <w:rFonts w:ascii="Cera Pro" w:eastAsiaTheme="minorEastAsia" w:hAnsi="Cera Pro" w:cstheme="minorBidi"/>
          <w:sz w:val="24"/>
          <w:szCs w:val="24"/>
        </w:rPr>
        <w:t xml:space="preserve">All participants must complete a </w:t>
      </w:r>
      <w:hyperlink r:id="rId13" w:history="1">
        <w:r w:rsidRPr="00F062AD">
          <w:rPr>
            <w:rStyle w:val="Hyperlink"/>
            <w:rFonts w:ascii="Cera Pro" w:eastAsiaTheme="minorEastAsia" w:hAnsi="Cera Pro" w:cstheme="minorBidi"/>
            <w:sz w:val="24"/>
            <w:szCs w:val="24"/>
          </w:rPr>
          <w:t>consent form</w:t>
        </w:r>
      </w:hyperlink>
      <w:r w:rsidRPr="004A5F52">
        <w:rPr>
          <w:rFonts w:ascii="Cera Pro" w:eastAsiaTheme="minorEastAsia" w:hAnsi="Cera Pro" w:cstheme="minorBidi"/>
          <w:sz w:val="24"/>
          <w:szCs w:val="24"/>
        </w:rPr>
        <w:t xml:space="preserve"> to have their feedback included and, if possible, a </w:t>
      </w:r>
      <w:hyperlink r:id="rId14" w:history="1">
        <w:r w:rsidRPr="00FE2F78">
          <w:rPr>
            <w:rStyle w:val="Hyperlink"/>
            <w:rFonts w:ascii="Cera Pro" w:eastAsiaTheme="minorEastAsia" w:hAnsi="Cera Pro" w:cstheme="minorBidi"/>
            <w:sz w:val="24"/>
            <w:szCs w:val="24"/>
          </w:rPr>
          <w:t>DEI form</w:t>
        </w:r>
      </w:hyperlink>
      <w:r w:rsidRPr="004A5F52">
        <w:rPr>
          <w:rFonts w:ascii="Cera Pro" w:eastAsiaTheme="minorEastAsia" w:hAnsi="Cera Pro" w:cstheme="minorBidi"/>
          <w:sz w:val="24"/>
          <w:szCs w:val="24"/>
        </w:rPr>
        <w:t xml:space="preserve">. </w:t>
      </w:r>
      <w:r>
        <w:rPr>
          <w:rFonts w:ascii="Cera Pro" w:eastAsiaTheme="minorEastAsia" w:hAnsi="Cera Pro" w:cstheme="minorBidi"/>
          <w:sz w:val="24"/>
          <w:szCs w:val="24"/>
        </w:rPr>
        <w:t xml:space="preserve">Facilitators do not need to return their consent forms to us but do need to retain the consent forms for 3 years in the event that CDC needs to ask for them. Facilitators will need to compile the DEI information anonymously into </w:t>
      </w:r>
      <w:hyperlink r:id="rId15" w:history="1">
        <w:r w:rsidRPr="00FE2F78">
          <w:rPr>
            <w:rStyle w:val="Hyperlink"/>
            <w:rFonts w:ascii="Cera Pro" w:eastAsiaTheme="minorEastAsia" w:hAnsi="Cera Pro" w:cstheme="minorBidi"/>
            <w:sz w:val="24"/>
            <w:szCs w:val="24"/>
          </w:rPr>
          <w:t>this template</w:t>
        </w:r>
      </w:hyperlink>
      <w:r>
        <w:rPr>
          <w:rFonts w:ascii="Cera Pro" w:eastAsiaTheme="minorEastAsia" w:hAnsi="Cera Pro" w:cstheme="minorBidi"/>
          <w:sz w:val="24"/>
          <w:szCs w:val="24"/>
        </w:rPr>
        <w:t xml:space="preserve"> and return it with the feedback template by the 30</w:t>
      </w:r>
      <w:r w:rsidRPr="00E01B74">
        <w:rPr>
          <w:rFonts w:ascii="Cera Pro" w:eastAsiaTheme="minorEastAsia" w:hAnsi="Cera Pro" w:cstheme="minorBidi"/>
          <w:sz w:val="24"/>
          <w:szCs w:val="24"/>
          <w:vertAlign w:val="superscript"/>
        </w:rPr>
        <w:t>th</w:t>
      </w:r>
      <w:r>
        <w:rPr>
          <w:rFonts w:ascii="Cera Pro" w:eastAsiaTheme="minorEastAsia" w:hAnsi="Cera Pro" w:cstheme="minorBidi"/>
          <w:sz w:val="24"/>
          <w:szCs w:val="24"/>
        </w:rPr>
        <w:t xml:space="preserve"> of April.</w:t>
      </w:r>
    </w:p>
    <w:p w14:paraId="4D54C274" w14:textId="77777777" w:rsidR="00231F9A" w:rsidRPr="00FA77F7" w:rsidRDefault="00231F9A" w:rsidP="00231F9A">
      <w:pPr>
        <w:spacing w:after="160" w:line="259" w:lineRule="auto"/>
        <w:contextualSpacing/>
        <w:rPr>
          <w:rFonts w:ascii="Cera Pro" w:eastAsia="Times New Roman" w:hAnsi="Cera Pro"/>
        </w:rPr>
      </w:pPr>
    </w:p>
    <w:tbl>
      <w:tblPr>
        <w:tblW w:w="1516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10334"/>
        <w:gridCol w:w="2990"/>
      </w:tblGrid>
      <w:tr w:rsidR="00775B0E" w:rsidRPr="00FA77F7" w14:paraId="3858AAAB" w14:textId="77777777" w:rsidTr="00775B0E">
        <w:trPr>
          <w:trHeight w:val="59"/>
        </w:trPr>
        <w:tc>
          <w:tcPr>
            <w:tcW w:w="1844" w:type="dxa"/>
            <w:shd w:val="clear" w:color="auto" w:fill="88BAFF" w:themeFill="accent5" w:themeFillTint="99"/>
          </w:tcPr>
          <w:p w14:paraId="7B4F624E" w14:textId="77777777" w:rsidR="00775B0E" w:rsidRPr="00256238" w:rsidRDefault="00775B0E" w:rsidP="005E7B11">
            <w:pPr>
              <w:spacing w:after="120" w:line="240" w:lineRule="auto"/>
              <w:rPr>
                <w:rFonts w:ascii="Cera Pro" w:hAnsi="Cera Pro" w:cs="Arial"/>
                <w:sz w:val="24"/>
                <w:szCs w:val="24"/>
              </w:rPr>
            </w:pPr>
          </w:p>
        </w:tc>
        <w:tc>
          <w:tcPr>
            <w:tcW w:w="10334" w:type="dxa"/>
            <w:shd w:val="clear" w:color="auto" w:fill="88BAFF" w:themeFill="accent5" w:themeFillTint="99"/>
          </w:tcPr>
          <w:p w14:paraId="2F7B4F09" w14:textId="77777777" w:rsidR="00775B0E" w:rsidRPr="00256238" w:rsidRDefault="00775B0E" w:rsidP="00E8052D">
            <w:pPr>
              <w:spacing w:after="120" w:line="240" w:lineRule="auto"/>
              <w:rPr>
                <w:rFonts w:ascii="Cera Pro" w:hAnsi="Cera Pro" w:cs="Arial"/>
                <w:b/>
                <w:sz w:val="24"/>
                <w:szCs w:val="24"/>
              </w:rPr>
            </w:pPr>
            <w:r w:rsidRPr="00256238">
              <w:rPr>
                <w:rFonts w:ascii="Cera Pro" w:hAnsi="Cera Pro" w:cs="Arial"/>
                <w:b/>
                <w:sz w:val="24"/>
                <w:szCs w:val="24"/>
              </w:rPr>
              <w:t>Session info</w:t>
            </w:r>
          </w:p>
        </w:tc>
        <w:tc>
          <w:tcPr>
            <w:tcW w:w="2990" w:type="dxa"/>
            <w:shd w:val="clear" w:color="auto" w:fill="88BAFF" w:themeFill="accent5" w:themeFillTint="99"/>
          </w:tcPr>
          <w:p w14:paraId="2893DA1F" w14:textId="59AA0BBF" w:rsidR="00775B0E" w:rsidRPr="00256238" w:rsidRDefault="00775B0E" w:rsidP="005E7B11">
            <w:pPr>
              <w:spacing w:after="120" w:line="240" w:lineRule="auto"/>
              <w:rPr>
                <w:rFonts w:ascii="Cera Pro" w:hAnsi="Cera Pro" w:cs="Arial"/>
                <w:b/>
                <w:sz w:val="24"/>
                <w:szCs w:val="24"/>
              </w:rPr>
            </w:pPr>
            <w:r w:rsidRPr="00256238">
              <w:rPr>
                <w:rFonts w:ascii="Cera Pro" w:hAnsi="Cera Pro" w:cs="Arial"/>
                <w:b/>
                <w:sz w:val="24"/>
                <w:szCs w:val="24"/>
              </w:rPr>
              <w:t>Adjustments</w:t>
            </w:r>
          </w:p>
        </w:tc>
      </w:tr>
      <w:tr w:rsidR="00775B0E" w:rsidRPr="00FA77F7" w14:paraId="23D10087" w14:textId="77777777" w:rsidTr="00775B0E">
        <w:tc>
          <w:tcPr>
            <w:tcW w:w="1844" w:type="dxa"/>
          </w:tcPr>
          <w:p w14:paraId="00E88479" w14:textId="1F0FE9FA" w:rsidR="00775B0E" w:rsidRPr="00256238" w:rsidRDefault="00775B0E" w:rsidP="005E7B11">
            <w:pPr>
              <w:spacing w:after="120" w:line="240" w:lineRule="auto"/>
              <w:rPr>
                <w:rFonts w:ascii="Cera Pro" w:hAnsi="Cera Pro" w:cs="Arial"/>
                <w:b/>
                <w:sz w:val="24"/>
                <w:szCs w:val="24"/>
              </w:rPr>
            </w:pPr>
            <w:bookmarkStart w:id="0" w:name="_Hlk139878281"/>
            <w:r w:rsidRPr="00256238">
              <w:rPr>
                <w:rFonts w:ascii="Cera Pro" w:hAnsi="Cera Pro" w:cs="Arial"/>
                <w:b/>
                <w:sz w:val="24"/>
                <w:szCs w:val="24"/>
              </w:rPr>
              <w:t xml:space="preserve">Introduction: </w:t>
            </w:r>
          </w:p>
          <w:p w14:paraId="4E62BBE5" w14:textId="537343C0" w:rsidR="00775B0E" w:rsidRPr="00256238" w:rsidRDefault="00775B0E" w:rsidP="005E7B11">
            <w:pPr>
              <w:spacing w:after="120" w:line="240" w:lineRule="auto"/>
              <w:rPr>
                <w:rFonts w:ascii="Cera Pro" w:hAnsi="Cera Pro" w:cs="Arial"/>
                <w:b/>
                <w:sz w:val="24"/>
                <w:szCs w:val="24"/>
              </w:rPr>
            </w:pPr>
            <w:r w:rsidRPr="00256238">
              <w:rPr>
                <w:rFonts w:ascii="Cera Pro" w:hAnsi="Cera Pro" w:cs="Arial"/>
                <w:b/>
                <w:sz w:val="24"/>
                <w:szCs w:val="24"/>
              </w:rPr>
              <w:t>5 minutes</w:t>
            </w:r>
          </w:p>
        </w:tc>
        <w:tc>
          <w:tcPr>
            <w:tcW w:w="10334" w:type="dxa"/>
          </w:tcPr>
          <w:p w14:paraId="3D1000B8" w14:textId="77777777" w:rsidR="00775B0E" w:rsidRPr="007106A3" w:rsidRDefault="00775B0E" w:rsidP="00E8052D">
            <w:pPr>
              <w:pStyle w:val="NoSpacing"/>
              <w:spacing w:after="120"/>
              <w:rPr>
                <w:rFonts w:ascii="Cera Pro" w:hAnsi="Cera Pro" w:cs="Arial"/>
                <w:sz w:val="24"/>
                <w:szCs w:val="24"/>
              </w:rPr>
            </w:pPr>
            <w:r w:rsidRPr="007106A3">
              <w:rPr>
                <w:rFonts w:ascii="Cera Pro" w:hAnsi="Cera Pro" w:cs="Arial"/>
                <w:sz w:val="24"/>
                <w:szCs w:val="24"/>
              </w:rPr>
              <w:t xml:space="preserve">The Council for Disabled Children (CDC) is a children’s charity that wants all disabled children and young people and those with special educational needs to have the best childhood they can. </w:t>
            </w:r>
          </w:p>
          <w:p w14:paraId="29F86232" w14:textId="77777777" w:rsidR="00775B0E" w:rsidRPr="007106A3" w:rsidRDefault="00775B0E" w:rsidP="00E8052D">
            <w:pPr>
              <w:pStyle w:val="NoSpacing"/>
              <w:spacing w:after="120"/>
              <w:rPr>
                <w:rFonts w:ascii="Cera Pro" w:hAnsi="Cera Pro" w:cs="Arial"/>
                <w:sz w:val="24"/>
                <w:szCs w:val="24"/>
              </w:rPr>
            </w:pPr>
            <w:r w:rsidRPr="007106A3">
              <w:rPr>
                <w:rFonts w:ascii="Cera Pro" w:hAnsi="Cera Pro" w:cs="Arial"/>
                <w:sz w:val="24"/>
                <w:szCs w:val="24"/>
              </w:rPr>
              <w:t xml:space="preserve">CDC want to know what children and young people from across England think about the </w:t>
            </w:r>
            <w:r w:rsidRPr="007106A3">
              <w:rPr>
                <w:rFonts w:ascii="Cera Pro" w:hAnsi="Cera Pro" w:cs="Arial"/>
                <w:b/>
                <w:bCs/>
                <w:sz w:val="24"/>
                <w:szCs w:val="24"/>
              </w:rPr>
              <w:t>Government</w:t>
            </w:r>
            <w:r w:rsidRPr="007106A3">
              <w:rPr>
                <w:rFonts w:ascii="Cera Pro" w:hAnsi="Cera Pro" w:cs="Arial"/>
                <w:sz w:val="24"/>
                <w:szCs w:val="24"/>
              </w:rPr>
              <w:t xml:space="preserve">’s ideas for improving the support for disabled children and young people and those with special educational needs to learn. These are called the </w:t>
            </w:r>
            <w:r w:rsidRPr="007106A3">
              <w:rPr>
                <w:rFonts w:ascii="Cera Pro" w:hAnsi="Cera Pro" w:cs="Arial"/>
                <w:b/>
                <w:bCs/>
                <w:sz w:val="24"/>
                <w:szCs w:val="24"/>
              </w:rPr>
              <w:t>SEND reforms</w:t>
            </w:r>
            <w:r w:rsidRPr="007106A3">
              <w:rPr>
                <w:rFonts w:ascii="Cera Pro" w:hAnsi="Cera Pro" w:cs="Arial"/>
                <w:sz w:val="24"/>
                <w:szCs w:val="24"/>
              </w:rPr>
              <w:t xml:space="preserve">. They are speaking to lots of different children and young people, and all their ideas will be </w:t>
            </w:r>
            <w:r w:rsidRPr="007106A3">
              <w:rPr>
                <w:rFonts w:ascii="Cera Pro" w:hAnsi="Cera Pro" w:cs="Arial"/>
                <w:sz w:val="24"/>
                <w:szCs w:val="24"/>
              </w:rPr>
              <w:lastRenderedPageBreak/>
              <w:t xml:space="preserve">combined. These ideas will be put into a report and shared with the Government. There will also be a version of the report for children and young people. </w:t>
            </w:r>
          </w:p>
          <w:p w14:paraId="57C80929" w14:textId="7BE7A7D9" w:rsidR="00793C90" w:rsidRPr="005D520B" w:rsidRDefault="000618CB" w:rsidP="00D572AC">
            <w:pPr>
              <w:pStyle w:val="1Body"/>
              <w:rPr>
                <w:rFonts w:cs="Arial"/>
                <w:sz w:val="24"/>
              </w:rPr>
            </w:pPr>
            <w:r>
              <w:rPr>
                <w:rFonts w:cs="Arial"/>
                <w:sz w:val="24"/>
              </w:rPr>
              <w:t xml:space="preserve">The Government </w:t>
            </w:r>
            <w:r w:rsidR="004B0262">
              <w:rPr>
                <w:rFonts w:cs="Arial"/>
                <w:sz w:val="24"/>
              </w:rPr>
              <w:t xml:space="preserve">want to </w:t>
            </w:r>
            <w:r w:rsidR="002C3510">
              <w:rPr>
                <w:rFonts w:cs="Arial"/>
                <w:sz w:val="24"/>
              </w:rPr>
              <w:t xml:space="preserve">help </w:t>
            </w:r>
            <w:r w:rsidR="002C3510" w:rsidRPr="002C3510">
              <w:rPr>
                <w:rFonts w:cs="Arial"/>
                <w:b/>
                <w:bCs/>
                <w:sz w:val="24"/>
              </w:rPr>
              <w:t>early years</w:t>
            </w:r>
            <w:r w:rsidR="002C3510">
              <w:rPr>
                <w:rFonts w:cs="Arial"/>
                <w:sz w:val="24"/>
              </w:rPr>
              <w:t xml:space="preserve">, schools and colleges </w:t>
            </w:r>
            <w:r w:rsidR="00684B0D">
              <w:rPr>
                <w:rFonts w:cs="Arial"/>
                <w:sz w:val="24"/>
              </w:rPr>
              <w:t xml:space="preserve">to make it easier for some children and young people to learn. They want to make sure that children and young people get the right help and support, </w:t>
            </w:r>
            <w:r w:rsidR="003443CC">
              <w:rPr>
                <w:rFonts w:cs="Arial"/>
                <w:sz w:val="24"/>
              </w:rPr>
              <w:t>show what works well to help them to learn</w:t>
            </w:r>
            <w:r w:rsidR="001A62BF">
              <w:rPr>
                <w:rFonts w:cs="Arial"/>
                <w:sz w:val="24"/>
              </w:rPr>
              <w:t xml:space="preserve">, share resources and tools with teachers, and help teachers make good plans for supporting children and young people. The Government also wants there to be a new </w:t>
            </w:r>
            <w:r w:rsidR="001A62BF" w:rsidRPr="001A62BF">
              <w:rPr>
                <w:rFonts w:cs="Arial"/>
                <w:b/>
                <w:bCs/>
                <w:sz w:val="24"/>
              </w:rPr>
              <w:t xml:space="preserve">national training programme </w:t>
            </w:r>
            <w:r w:rsidR="005D520B">
              <w:rPr>
                <w:rFonts w:cs="Arial"/>
                <w:sz w:val="24"/>
              </w:rPr>
              <w:t xml:space="preserve">to </w:t>
            </w:r>
            <w:r w:rsidR="002B6B03">
              <w:rPr>
                <w:rFonts w:cs="Arial"/>
                <w:sz w:val="24"/>
              </w:rPr>
              <w:t xml:space="preserve">help them better support children and young people with their learning. It will look at what </w:t>
            </w:r>
            <w:r w:rsidR="006F0C8F">
              <w:rPr>
                <w:rFonts w:cs="Arial"/>
                <w:sz w:val="24"/>
              </w:rPr>
              <w:t xml:space="preserve">is needed to plan </w:t>
            </w:r>
            <w:r w:rsidR="006F0C8F" w:rsidRPr="006F0C8F">
              <w:rPr>
                <w:rFonts w:cs="Arial"/>
                <w:b/>
                <w:bCs/>
                <w:sz w:val="24"/>
              </w:rPr>
              <w:t>inclusive</w:t>
            </w:r>
            <w:r w:rsidR="006F0C8F">
              <w:rPr>
                <w:rFonts w:cs="Arial"/>
                <w:sz w:val="24"/>
              </w:rPr>
              <w:t xml:space="preserve"> lessons, </w:t>
            </w:r>
            <w:r w:rsidR="002E6896">
              <w:rPr>
                <w:rFonts w:cs="Arial"/>
                <w:sz w:val="24"/>
              </w:rPr>
              <w:t xml:space="preserve">improve their skills, spot a child or young person’s needs as soon as possible, and give them the support they need to learn. </w:t>
            </w:r>
          </w:p>
          <w:p w14:paraId="1E135A97" w14:textId="52FFC32F" w:rsidR="00A00915" w:rsidRPr="00A00915" w:rsidRDefault="00A00915" w:rsidP="00D572AC">
            <w:pPr>
              <w:pStyle w:val="1Body"/>
              <w:rPr>
                <w:rFonts w:cs="Arial"/>
                <w:sz w:val="24"/>
              </w:rPr>
            </w:pPr>
            <w:r w:rsidRPr="00A00915">
              <w:rPr>
                <w:rFonts w:cs="Arial"/>
                <w:sz w:val="24"/>
              </w:rPr>
              <w:t xml:space="preserve">You can find out more about the changes the Government would like to make and why </w:t>
            </w:r>
            <w:hyperlink r:id="rId16" w:history="1">
              <w:r w:rsidRPr="00A00915">
                <w:rPr>
                  <w:rStyle w:val="Hyperlink"/>
                  <w:rFonts w:cs="Arial"/>
                  <w:sz w:val="24"/>
                </w:rPr>
                <w:t>here</w:t>
              </w:r>
            </w:hyperlink>
            <w:r w:rsidRPr="00A00915">
              <w:rPr>
                <w:rFonts w:cs="Arial"/>
                <w:sz w:val="24"/>
              </w:rPr>
              <w:t xml:space="preserve">. </w:t>
            </w:r>
          </w:p>
          <w:p w14:paraId="2C7BA91A" w14:textId="77777777" w:rsidR="00A00915" w:rsidRDefault="00A00915" w:rsidP="00D572AC">
            <w:pPr>
              <w:pStyle w:val="1Body"/>
              <w:rPr>
                <w:rFonts w:cs="Arial"/>
                <w:i/>
                <w:iCs/>
                <w:sz w:val="24"/>
              </w:rPr>
            </w:pPr>
          </w:p>
          <w:p w14:paraId="78149DAE" w14:textId="5D473285" w:rsidR="00D572AC" w:rsidRDefault="00D572AC" w:rsidP="00D572AC">
            <w:pPr>
              <w:pStyle w:val="1Body"/>
              <w:rPr>
                <w:rFonts w:eastAsia="Aptos"/>
                <w:i/>
                <w:iCs/>
                <w:sz w:val="24"/>
              </w:rPr>
            </w:pPr>
            <w:r>
              <w:rPr>
                <w:rFonts w:eastAsia="Aptos"/>
                <w:i/>
                <w:iCs/>
                <w:sz w:val="24"/>
              </w:rPr>
              <w:t xml:space="preserve">Government: The group of people who are in charge of the country. </w:t>
            </w:r>
          </w:p>
          <w:p w14:paraId="4980EA5A" w14:textId="77777777" w:rsidR="00775B0E" w:rsidRDefault="00D572AC" w:rsidP="00D572AC">
            <w:pPr>
              <w:pStyle w:val="NoSpacing"/>
              <w:spacing w:after="120"/>
              <w:rPr>
                <w:rFonts w:ascii="Cera Pro" w:eastAsia="Aptos" w:hAnsi="Cera Pro" w:cstheme="minorBidi"/>
                <w:i/>
                <w:iCs/>
                <w:sz w:val="24"/>
                <w:szCs w:val="24"/>
              </w:rPr>
            </w:pPr>
            <w:r w:rsidRPr="00D572AC">
              <w:rPr>
                <w:rFonts w:ascii="Cera Pro" w:eastAsia="Aptos" w:hAnsi="Cera Pro" w:cstheme="minorBidi"/>
                <w:i/>
                <w:iCs/>
                <w:sz w:val="24"/>
                <w:szCs w:val="24"/>
              </w:rPr>
              <w:t>SEND reforms: Changes to the support and services disabled children and young people and those with special educational needs get, with the aim of making it better.</w:t>
            </w:r>
          </w:p>
          <w:p w14:paraId="07B51C5E" w14:textId="77777777" w:rsidR="002C3510" w:rsidRDefault="002C3510" w:rsidP="00D572AC">
            <w:pPr>
              <w:pStyle w:val="NoSpacing"/>
              <w:spacing w:after="120"/>
              <w:rPr>
                <w:rFonts w:ascii="Cera Pro" w:eastAsia="Aptos" w:hAnsi="Cera Pro" w:cstheme="minorBidi"/>
                <w:i/>
                <w:iCs/>
                <w:sz w:val="24"/>
                <w:szCs w:val="24"/>
              </w:rPr>
            </w:pPr>
            <w:r>
              <w:rPr>
                <w:rFonts w:ascii="Cera Pro" w:eastAsia="Aptos" w:hAnsi="Cera Pro" w:cstheme="minorBidi"/>
                <w:i/>
                <w:iCs/>
                <w:sz w:val="24"/>
                <w:szCs w:val="24"/>
              </w:rPr>
              <w:t xml:space="preserve">Early years: This would include </w:t>
            </w:r>
            <w:r w:rsidR="00700A2B">
              <w:rPr>
                <w:rFonts w:ascii="Cera Pro" w:eastAsia="Aptos" w:hAnsi="Cera Pro" w:cstheme="minorBidi"/>
                <w:i/>
                <w:iCs/>
                <w:sz w:val="24"/>
                <w:szCs w:val="24"/>
              </w:rPr>
              <w:t>nurseries, pre-schools</w:t>
            </w:r>
            <w:r>
              <w:rPr>
                <w:rFonts w:ascii="Cera Pro" w:eastAsia="Aptos" w:hAnsi="Cera Pro" w:cstheme="minorBidi"/>
                <w:i/>
                <w:iCs/>
                <w:sz w:val="24"/>
                <w:szCs w:val="24"/>
              </w:rPr>
              <w:t xml:space="preserve"> </w:t>
            </w:r>
            <w:r w:rsidR="00A858AC">
              <w:rPr>
                <w:rFonts w:ascii="Cera Pro" w:eastAsia="Aptos" w:hAnsi="Cera Pro" w:cstheme="minorBidi"/>
                <w:i/>
                <w:iCs/>
                <w:sz w:val="24"/>
                <w:szCs w:val="24"/>
              </w:rPr>
              <w:t xml:space="preserve">and </w:t>
            </w:r>
            <w:r w:rsidR="00700A2B">
              <w:rPr>
                <w:rFonts w:ascii="Cera Pro" w:eastAsia="Aptos" w:hAnsi="Cera Pro" w:cstheme="minorBidi"/>
                <w:i/>
                <w:iCs/>
                <w:sz w:val="24"/>
                <w:szCs w:val="24"/>
              </w:rPr>
              <w:t xml:space="preserve">reception. </w:t>
            </w:r>
          </w:p>
          <w:p w14:paraId="3785D44B" w14:textId="77777777" w:rsidR="001A62BF" w:rsidRDefault="001A62BF" w:rsidP="00D572AC">
            <w:pPr>
              <w:pStyle w:val="NoSpacing"/>
              <w:spacing w:after="120"/>
              <w:rPr>
                <w:rFonts w:ascii="Cera Pro" w:eastAsia="Aptos" w:hAnsi="Cera Pro" w:cstheme="minorBidi"/>
                <w:i/>
                <w:iCs/>
                <w:sz w:val="24"/>
                <w:szCs w:val="24"/>
              </w:rPr>
            </w:pPr>
            <w:r>
              <w:rPr>
                <w:rFonts w:ascii="Cera Pro" w:eastAsia="Aptos" w:hAnsi="Cera Pro" w:cstheme="minorBidi"/>
                <w:i/>
                <w:iCs/>
                <w:sz w:val="24"/>
                <w:szCs w:val="24"/>
              </w:rPr>
              <w:t xml:space="preserve">National training programme: </w:t>
            </w:r>
            <w:r w:rsidR="005D520B">
              <w:rPr>
                <w:rFonts w:ascii="Cera Pro" w:eastAsia="Aptos" w:hAnsi="Cera Pro" w:cstheme="minorBidi"/>
                <w:i/>
                <w:iCs/>
                <w:sz w:val="24"/>
                <w:szCs w:val="24"/>
              </w:rPr>
              <w:t>Training</w:t>
            </w:r>
            <w:r>
              <w:rPr>
                <w:rFonts w:ascii="Cera Pro" w:eastAsia="Aptos" w:hAnsi="Cera Pro" w:cstheme="minorBidi"/>
                <w:i/>
                <w:iCs/>
                <w:sz w:val="24"/>
                <w:szCs w:val="24"/>
              </w:rPr>
              <w:t xml:space="preserve"> available for all early years, school and college staff in England to help them learn more about supporting </w:t>
            </w:r>
            <w:r w:rsidR="005D520B">
              <w:rPr>
                <w:rFonts w:ascii="Cera Pro" w:eastAsia="Aptos" w:hAnsi="Cera Pro" w:cstheme="minorBidi"/>
                <w:i/>
                <w:iCs/>
                <w:sz w:val="24"/>
                <w:szCs w:val="24"/>
              </w:rPr>
              <w:t>children and young people with their learning.</w:t>
            </w:r>
          </w:p>
          <w:p w14:paraId="72489E01" w14:textId="42BCABDC" w:rsidR="006F0C8F" w:rsidRPr="00256238" w:rsidRDefault="006F0C8F" w:rsidP="00D572AC">
            <w:pPr>
              <w:pStyle w:val="NoSpacing"/>
              <w:spacing w:after="120"/>
              <w:rPr>
                <w:rFonts w:ascii="Cera Pro" w:hAnsi="Cera Pro" w:cs="Arial"/>
                <w:sz w:val="24"/>
                <w:szCs w:val="24"/>
              </w:rPr>
            </w:pPr>
            <w:r>
              <w:rPr>
                <w:rFonts w:ascii="Cera Pro" w:eastAsia="Aptos" w:hAnsi="Cera Pro" w:cstheme="minorBidi"/>
                <w:i/>
                <w:iCs/>
                <w:sz w:val="24"/>
                <w:szCs w:val="24"/>
              </w:rPr>
              <w:t xml:space="preserve">Inclusive: </w:t>
            </w:r>
            <w:r w:rsidR="00EA6FED">
              <w:rPr>
                <w:rFonts w:ascii="Cera Pro" w:eastAsia="Aptos" w:hAnsi="Cera Pro" w:cstheme="minorBidi"/>
                <w:i/>
                <w:iCs/>
                <w:sz w:val="24"/>
                <w:szCs w:val="24"/>
              </w:rPr>
              <w:t xml:space="preserve">All children and young people are able to learn in the way that works for them. </w:t>
            </w:r>
          </w:p>
        </w:tc>
        <w:tc>
          <w:tcPr>
            <w:tcW w:w="2990" w:type="dxa"/>
          </w:tcPr>
          <w:p w14:paraId="66E27C61" w14:textId="77777777" w:rsidR="00775B0E" w:rsidRPr="00256238" w:rsidRDefault="00775B0E" w:rsidP="005E7B11">
            <w:pPr>
              <w:rPr>
                <w:rFonts w:ascii="Cera Pro" w:hAnsi="Cera Pro" w:cstheme="minorHAnsi"/>
                <w:color w:val="000000"/>
                <w:sz w:val="24"/>
                <w:szCs w:val="24"/>
              </w:rPr>
            </w:pPr>
            <w:r w:rsidRPr="00256238">
              <w:rPr>
                <w:rFonts w:ascii="Cera Pro" w:hAnsi="Cera Pro" w:cstheme="minorHAnsi"/>
                <w:color w:val="000000"/>
                <w:sz w:val="24"/>
                <w:szCs w:val="24"/>
              </w:rPr>
              <w:lastRenderedPageBreak/>
              <w:t xml:space="preserve"> </w:t>
            </w:r>
          </w:p>
        </w:tc>
      </w:tr>
      <w:tr w:rsidR="00775B0E" w:rsidRPr="00FA77F7" w14:paraId="16D50AF8" w14:textId="77777777" w:rsidTr="00775B0E">
        <w:tc>
          <w:tcPr>
            <w:tcW w:w="1844" w:type="dxa"/>
          </w:tcPr>
          <w:p w14:paraId="3FA28074" w14:textId="77777777" w:rsidR="00775B0E" w:rsidRPr="001F75B6" w:rsidRDefault="00775B0E" w:rsidP="00561E2F">
            <w:pPr>
              <w:shd w:val="clear" w:color="auto" w:fill="FFDDE4" w:themeFill="accent3" w:themeFillTint="33"/>
              <w:spacing w:after="120" w:line="240" w:lineRule="auto"/>
              <w:rPr>
                <w:rFonts w:ascii="Cera Pro" w:hAnsi="Cera Pro" w:cs="Arial"/>
                <w:b/>
                <w:bCs/>
                <w:sz w:val="24"/>
                <w:szCs w:val="24"/>
              </w:rPr>
            </w:pPr>
            <w:r w:rsidRPr="001F75B6">
              <w:rPr>
                <w:rFonts w:ascii="Cera Pro" w:hAnsi="Cera Pro" w:cs="Arial"/>
                <w:b/>
                <w:bCs/>
                <w:sz w:val="24"/>
                <w:szCs w:val="24"/>
              </w:rPr>
              <w:t xml:space="preserve">Activity 1: </w:t>
            </w:r>
          </w:p>
          <w:p w14:paraId="5B414D10" w14:textId="3A56B1AD" w:rsidR="00775B0E" w:rsidRPr="00256238" w:rsidRDefault="00775B0E" w:rsidP="00CB210E">
            <w:pPr>
              <w:spacing w:after="120" w:line="240" w:lineRule="auto"/>
              <w:rPr>
                <w:rFonts w:ascii="Cera Pro" w:hAnsi="Cera Pro" w:cs="Arial"/>
                <w:b/>
                <w:bCs/>
                <w:sz w:val="24"/>
                <w:szCs w:val="24"/>
              </w:rPr>
            </w:pPr>
            <w:r w:rsidRPr="001F75B6">
              <w:rPr>
                <w:rFonts w:ascii="Cera Pro" w:hAnsi="Cera Pro" w:cs="Arial"/>
                <w:b/>
                <w:bCs/>
                <w:sz w:val="24"/>
                <w:szCs w:val="24"/>
              </w:rPr>
              <w:lastRenderedPageBreak/>
              <w:t>15 minutes</w:t>
            </w:r>
          </w:p>
        </w:tc>
        <w:tc>
          <w:tcPr>
            <w:tcW w:w="10334" w:type="dxa"/>
          </w:tcPr>
          <w:p w14:paraId="1F89DD4E" w14:textId="77777777" w:rsidR="00775B0E" w:rsidRPr="00256238" w:rsidRDefault="00775B0E" w:rsidP="00561E2F">
            <w:pPr>
              <w:pStyle w:val="NoSpacing"/>
              <w:shd w:val="clear" w:color="auto" w:fill="FFDDE4" w:themeFill="accent3" w:themeFillTint="33"/>
              <w:spacing w:after="120"/>
              <w:rPr>
                <w:rFonts w:ascii="Cera Pro" w:hAnsi="Cera Pro" w:cs="Arial"/>
                <w:b/>
                <w:bCs/>
                <w:sz w:val="24"/>
                <w:szCs w:val="24"/>
              </w:rPr>
            </w:pPr>
            <w:r w:rsidRPr="00256238">
              <w:rPr>
                <w:rFonts w:ascii="Cera Pro" w:hAnsi="Cera Pro" w:cs="Arial"/>
                <w:b/>
                <w:bCs/>
                <w:sz w:val="24"/>
                <w:szCs w:val="24"/>
              </w:rPr>
              <w:lastRenderedPageBreak/>
              <w:t xml:space="preserve">National Training </w:t>
            </w:r>
          </w:p>
          <w:p w14:paraId="18871B90" w14:textId="372F5C2F" w:rsidR="00775B0E" w:rsidRDefault="00775B0E" w:rsidP="00E8052D">
            <w:pPr>
              <w:pStyle w:val="NoSpacing"/>
              <w:autoSpaceDE w:val="0"/>
              <w:autoSpaceDN w:val="0"/>
              <w:adjustRightInd w:val="0"/>
              <w:spacing w:after="120"/>
              <w:rPr>
                <w:rFonts w:ascii="Cera Pro" w:hAnsi="Cera Pro" w:cs="Arial"/>
                <w:sz w:val="24"/>
                <w:szCs w:val="24"/>
              </w:rPr>
            </w:pPr>
            <w:r w:rsidRPr="00256238">
              <w:rPr>
                <w:rFonts w:ascii="Cera Pro" w:hAnsi="Cera Pro" w:cs="Arial"/>
                <w:sz w:val="24"/>
                <w:szCs w:val="24"/>
              </w:rPr>
              <w:lastRenderedPageBreak/>
              <w:t xml:space="preserve">The Government would like to introduce a new training programme for people who work in schools and colleges, like your teachers. </w:t>
            </w:r>
            <w:r>
              <w:rPr>
                <w:rFonts w:ascii="Cera Pro" w:hAnsi="Cera Pro" w:cs="Arial"/>
                <w:sz w:val="24"/>
                <w:szCs w:val="24"/>
              </w:rPr>
              <w:t xml:space="preserve">They will have to do this training. The training would explain how to make learning inclusive and accessible for all children and young people. </w:t>
            </w:r>
          </w:p>
          <w:p w14:paraId="2A96BE2E" w14:textId="77777777" w:rsidR="00775B0E" w:rsidRPr="00C03F24" w:rsidRDefault="00775B0E" w:rsidP="00E8052D">
            <w:pPr>
              <w:pStyle w:val="NoSpacing"/>
              <w:shd w:val="clear" w:color="auto" w:fill="D7E7FF" w:themeFill="accent5" w:themeFillTint="33"/>
              <w:autoSpaceDE w:val="0"/>
              <w:autoSpaceDN w:val="0"/>
              <w:adjustRightInd w:val="0"/>
              <w:spacing w:after="120"/>
              <w:rPr>
                <w:rFonts w:ascii="Cera Pro" w:hAnsi="Cera Pro" w:cs="Arial"/>
                <w:b/>
                <w:bCs/>
                <w:i/>
                <w:iCs/>
                <w:sz w:val="24"/>
                <w:szCs w:val="24"/>
              </w:rPr>
            </w:pPr>
            <w:r w:rsidRPr="00C03F24">
              <w:rPr>
                <w:rFonts w:ascii="Cera Pro" w:hAnsi="Cera Pro" w:cs="Arial"/>
                <w:b/>
                <w:bCs/>
                <w:sz w:val="24"/>
                <w:szCs w:val="24"/>
              </w:rPr>
              <w:t>Version 1</w:t>
            </w:r>
            <w:r w:rsidRPr="00C03F24">
              <w:rPr>
                <w:rFonts w:ascii="Cera Pro" w:hAnsi="Cera Pro" w:cs="Arial"/>
                <w:b/>
                <w:bCs/>
                <w:i/>
                <w:iCs/>
                <w:sz w:val="24"/>
                <w:szCs w:val="24"/>
              </w:rPr>
              <w:t xml:space="preserve">: </w:t>
            </w:r>
          </w:p>
          <w:p w14:paraId="401D6E05" w14:textId="479855CA" w:rsidR="00C4139F" w:rsidRDefault="005F6355" w:rsidP="00E8052D">
            <w:pPr>
              <w:pStyle w:val="NoSpacing"/>
              <w:shd w:val="clear" w:color="auto" w:fill="D7E7FF" w:themeFill="accent5" w:themeFillTint="33"/>
              <w:autoSpaceDE w:val="0"/>
              <w:autoSpaceDN w:val="0"/>
              <w:adjustRightInd w:val="0"/>
              <w:spacing w:after="120"/>
              <w:rPr>
                <w:rFonts w:ascii="Cera Pro" w:hAnsi="Cera Pro" w:cs="Arial"/>
                <w:sz w:val="24"/>
                <w:szCs w:val="24"/>
              </w:rPr>
            </w:pPr>
            <w:r>
              <w:rPr>
                <w:rFonts w:ascii="Cera Pro" w:hAnsi="Cera Pro" w:cs="Arial"/>
                <w:sz w:val="24"/>
                <w:szCs w:val="24"/>
              </w:rPr>
              <w:t>On your table is a picture of a teacher</w:t>
            </w:r>
            <w:r w:rsidR="006C00A2">
              <w:rPr>
                <w:rFonts w:ascii="Cera Pro" w:hAnsi="Cera Pro" w:cs="Arial"/>
                <w:sz w:val="24"/>
                <w:szCs w:val="24"/>
              </w:rPr>
              <w:t xml:space="preserve">, let’s give them a name. This teacher is coming to work at your school to help you learn. They want to make sure that they know </w:t>
            </w:r>
            <w:r w:rsidR="00C4139F">
              <w:rPr>
                <w:rFonts w:ascii="Cera Pro" w:hAnsi="Cera Pro" w:cs="Arial"/>
                <w:sz w:val="24"/>
                <w:szCs w:val="24"/>
              </w:rPr>
              <w:t>everything they need</w:t>
            </w:r>
            <w:r w:rsidR="006C00A2">
              <w:rPr>
                <w:rFonts w:ascii="Cera Pro" w:hAnsi="Cera Pro" w:cs="Arial"/>
                <w:sz w:val="24"/>
                <w:szCs w:val="24"/>
              </w:rPr>
              <w:t xml:space="preserve"> and have all the skills they need to teach you in the way that </w:t>
            </w:r>
            <w:r w:rsidR="00C4139F">
              <w:rPr>
                <w:rFonts w:ascii="Cera Pro" w:hAnsi="Cera Pro" w:cs="Arial"/>
                <w:sz w:val="24"/>
                <w:szCs w:val="24"/>
              </w:rPr>
              <w:t xml:space="preserve">works best for you. </w:t>
            </w:r>
          </w:p>
          <w:p w14:paraId="43E52682" w14:textId="31630E04" w:rsidR="00775B0E" w:rsidRDefault="00775B0E" w:rsidP="00E8052D">
            <w:pPr>
              <w:pStyle w:val="NoSpacing"/>
              <w:shd w:val="clear" w:color="auto" w:fill="D7E7FF" w:themeFill="accent5" w:themeFillTint="33"/>
              <w:autoSpaceDE w:val="0"/>
              <w:autoSpaceDN w:val="0"/>
              <w:adjustRightInd w:val="0"/>
              <w:spacing w:after="120"/>
              <w:rPr>
                <w:rFonts w:ascii="Cera Pro" w:hAnsi="Cera Pro" w:cs="Arial"/>
                <w:sz w:val="24"/>
                <w:szCs w:val="24"/>
              </w:rPr>
            </w:pPr>
            <w:r>
              <w:rPr>
                <w:rFonts w:ascii="Cera Pro" w:hAnsi="Cera Pro" w:cs="Arial"/>
                <w:sz w:val="24"/>
                <w:szCs w:val="24"/>
              </w:rPr>
              <w:t xml:space="preserve">Label the teacher with all the skills and things that they would need to learn to support your class. </w:t>
            </w:r>
          </w:p>
          <w:p w14:paraId="08C1AFDD" w14:textId="3B611926" w:rsidR="00775B0E" w:rsidRDefault="00775B0E" w:rsidP="00E8052D">
            <w:pPr>
              <w:pStyle w:val="NoSpacing"/>
              <w:shd w:val="clear" w:color="auto" w:fill="D7E7FF" w:themeFill="accent5"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 xml:space="preserve">Facilitators to discuss young people’s reasons with them and record these answers. </w:t>
            </w:r>
          </w:p>
          <w:p w14:paraId="0523E136" w14:textId="1C8D4F9F" w:rsidR="00775B0E" w:rsidRDefault="00775B0E" w:rsidP="00E8052D">
            <w:pPr>
              <w:pStyle w:val="NoSpacing"/>
              <w:shd w:val="clear" w:color="auto" w:fill="D7E7FF" w:themeFill="accent5"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If young people need help coming up with ideas, facilitators may find the following prompts helpful:</w:t>
            </w:r>
          </w:p>
          <w:p w14:paraId="278B200D" w14:textId="69D3F57C" w:rsidR="00775B0E" w:rsidRDefault="00775B0E" w:rsidP="00E8052D">
            <w:pPr>
              <w:pStyle w:val="NoSpacing"/>
              <w:numPr>
                <w:ilvl w:val="0"/>
                <w:numId w:val="24"/>
              </w:numPr>
              <w:shd w:val="clear" w:color="auto" w:fill="D7E7FF" w:themeFill="accent5" w:themeFillTint="33"/>
              <w:autoSpaceDE w:val="0"/>
              <w:autoSpaceDN w:val="0"/>
              <w:adjustRightInd w:val="0"/>
              <w:spacing w:after="120"/>
              <w:rPr>
                <w:rFonts w:ascii="Cera Pro" w:hAnsi="Cera Pro" w:cs="Arial"/>
                <w:i/>
                <w:iCs/>
                <w:sz w:val="24"/>
                <w:szCs w:val="24"/>
              </w:rPr>
            </w:pPr>
            <w:r w:rsidRPr="00F8566E">
              <w:rPr>
                <w:rFonts w:ascii="Cera Pro" w:hAnsi="Cera Pro" w:cs="Arial"/>
                <w:i/>
                <w:iCs/>
                <w:sz w:val="24"/>
                <w:szCs w:val="24"/>
              </w:rPr>
              <w:t xml:space="preserve">What do you think </w:t>
            </w:r>
            <w:r w:rsidR="008D7D9E">
              <w:rPr>
                <w:rFonts w:ascii="Cera Pro" w:hAnsi="Cera Pro" w:cs="Arial"/>
                <w:i/>
                <w:iCs/>
                <w:sz w:val="24"/>
                <w:szCs w:val="24"/>
              </w:rPr>
              <w:t>this teacher</w:t>
            </w:r>
            <w:r w:rsidRPr="00F8566E">
              <w:rPr>
                <w:rFonts w:ascii="Cera Pro" w:hAnsi="Cera Pro" w:cs="Arial"/>
                <w:i/>
                <w:iCs/>
                <w:sz w:val="24"/>
                <w:szCs w:val="24"/>
              </w:rPr>
              <w:t xml:space="preserve"> should know and be able to do to support you?</w:t>
            </w:r>
          </w:p>
          <w:p w14:paraId="0A1D339A" w14:textId="3860E371" w:rsidR="00775B0E" w:rsidRPr="00CB2CAE" w:rsidRDefault="00775B0E" w:rsidP="00E8052D">
            <w:pPr>
              <w:pStyle w:val="NoSpacing"/>
              <w:numPr>
                <w:ilvl w:val="1"/>
                <w:numId w:val="24"/>
              </w:numPr>
              <w:shd w:val="clear" w:color="auto" w:fill="D7E7FF" w:themeFill="accent5" w:themeFillTint="33"/>
              <w:autoSpaceDE w:val="0"/>
              <w:autoSpaceDN w:val="0"/>
              <w:adjustRightInd w:val="0"/>
              <w:spacing w:after="120"/>
              <w:rPr>
                <w:rFonts w:ascii="Cera Pro" w:hAnsi="Cera Pro" w:cs="Arial"/>
                <w:i/>
                <w:iCs/>
                <w:sz w:val="24"/>
                <w:szCs w:val="24"/>
              </w:rPr>
            </w:pPr>
            <w:r w:rsidRPr="00CB2CAE">
              <w:rPr>
                <w:rFonts w:ascii="Cera Pro" w:hAnsi="Cera Pro" w:cs="Arial"/>
                <w:i/>
                <w:iCs/>
                <w:sz w:val="24"/>
                <w:szCs w:val="24"/>
              </w:rPr>
              <w:t>About me and my needs</w:t>
            </w:r>
          </w:p>
          <w:p w14:paraId="1D513ED7" w14:textId="203A68CE" w:rsidR="00775B0E" w:rsidRPr="00CB2CAE" w:rsidRDefault="00775B0E" w:rsidP="00E8052D">
            <w:pPr>
              <w:pStyle w:val="NoSpacing"/>
              <w:numPr>
                <w:ilvl w:val="1"/>
                <w:numId w:val="24"/>
              </w:numPr>
              <w:shd w:val="clear" w:color="auto" w:fill="D7E7FF" w:themeFill="accent5" w:themeFillTint="33"/>
              <w:autoSpaceDE w:val="0"/>
              <w:autoSpaceDN w:val="0"/>
              <w:adjustRightInd w:val="0"/>
              <w:spacing w:after="120"/>
              <w:rPr>
                <w:rFonts w:ascii="Cera Pro" w:hAnsi="Cera Pro" w:cs="Arial"/>
                <w:i/>
                <w:iCs/>
                <w:sz w:val="24"/>
                <w:szCs w:val="24"/>
              </w:rPr>
            </w:pPr>
            <w:r w:rsidRPr="00CB2CAE">
              <w:rPr>
                <w:rFonts w:ascii="Cera Pro" w:hAnsi="Cera Pro" w:cs="Arial"/>
                <w:i/>
                <w:iCs/>
                <w:sz w:val="24"/>
                <w:szCs w:val="24"/>
              </w:rPr>
              <w:t>What the law says about supporting me in school</w:t>
            </w:r>
          </w:p>
          <w:p w14:paraId="50E471CE" w14:textId="25641746" w:rsidR="00775B0E" w:rsidRPr="00CB2CAE" w:rsidRDefault="00775B0E" w:rsidP="00E8052D">
            <w:pPr>
              <w:pStyle w:val="NoSpacing"/>
              <w:numPr>
                <w:ilvl w:val="1"/>
                <w:numId w:val="24"/>
              </w:numPr>
              <w:shd w:val="clear" w:color="auto" w:fill="D7E7FF" w:themeFill="accent5" w:themeFillTint="33"/>
              <w:autoSpaceDE w:val="0"/>
              <w:autoSpaceDN w:val="0"/>
              <w:adjustRightInd w:val="0"/>
              <w:spacing w:after="120"/>
              <w:rPr>
                <w:rFonts w:ascii="Cera Pro" w:hAnsi="Cera Pro" w:cs="Arial"/>
                <w:i/>
                <w:iCs/>
                <w:sz w:val="24"/>
                <w:szCs w:val="24"/>
              </w:rPr>
            </w:pPr>
            <w:r w:rsidRPr="00CB2CAE">
              <w:rPr>
                <w:rFonts w:ascii="Cera Pro" w:hAnsi="Cera Pro" w:cs="Arial"/>
                <w:i/>
                <w:iCs/>
                <w:sz w:val="24"/>
                <w:szCs w:val="24"/>
              </w:rPr>
              <w:t>Where they can get resources or information</w:t>
            </w:r>
            <w:r w:rsidR="000205CE">
              <w:rPr>
                <w:rFonts w:ascii="Cera Pro" w:hAnsi="Cera Pro" w:cs="Arial"/>
                <w:i/>
                <w:iCs/>
                <w:sz w:val="24"/>
                <w:szCs w:val="24"/>
              </w:rPr>
              <w:t xml:space="preserve"> from</w:t>
            </w:r>
          </w:p>
          <w:p w14:paraId="398417E2" w14:textId="605E4FE6" w:rsidR="00775B0E" w:rsidRPr="00CB2CAE" w:rsidRDefault="00775B0E" w:rsidP="00E8052D">
            <w:pPr>
              <w:pStyle w:val="NoSpacing"/>
              <w:numPr>
                <w:ilvl w:val="1"/>
                <w:numId w:val="24"/>
              </w:numPr>
              <w:shd w:val="clear" w:color="auto" w:fill="D7E7FF" w:themeFill="accent5" w:themeFillTint="33"/>
              <w:autoSpaceDE w:val="0"/>
              <w:autoSpaceDN w:val="0"/>
              <w:adjustRightInd w:val="0"/>
              <w:spacing w:after="120"/>
              <w:rPr>
                <w:rFonts w:ascii="Cera Pro" w:hAnsi="Cera Pro" w:cs="Arial"/>
                <w:i/>
                <w:iCs/>
                <w:sz w:val="24"/>
                <w:szCs w:val="24"/>
              </w:rPr>
            </w:pPr>
            <w:r w:rsidRPr="00CB2CAE">
              <w:rPr>
                <w:rFonts w:ascii="Cera Pro" w:hAnsi="Cera Pro" w:cs="Arial"/>
                <w:i/>
                <w:iCs/>
                <w:sz w:val="24"/>
                <w:szCs w:val="24"/>
              </w:rPr>
              <w:t>What I want to learn abou</w:t>
            </w:r>
            <w:r>
              <w:rPr>
                <w:rFonts w:ascii="Cera Pro" w:hAnsi="Cera Pro" w:cs="Arial"/>
                <w:i/>
                <w:iCs/>
                <w:sz w:val="24"/>
                <w:szCs w:val="24"/>
              </w:rPr>
              <w:t>t</w:t>
            </w:r>
          </w:p>
          <w:p w14:paraId="65016F58" w14:textId="77777777" w:rsidR="00775B0E" w:rsidRDefault="00775B0E" w:rsidP="00E8052D">
            <w:pPr>
              <w:pStyle w:val="NoSpacing"/>
              <w:numPr>
                <w:ilvl w:val="0"/>
                <w:numId w:val="24"/>
              </w:numPr>
              <w:shd w:val="clear" w:color="auto" w:fill="D7E7FF" w:themeFill="accent5" w:themeFillTint="33"/>
              <w:autoSpaceDE w:val="0"/>
              <w:autoSpaceDN w:val="0"/>
              <w:adjustRightInd w:val="0"/>
              <w:spacing w:after="120"/>
              <w:rPr>
                <w:rFonts w:ascii="Cera Pro" w:hAnsi="Cera Pro" w:cs="Arial"/>
                <w:i/>
                <w:iCs/>
                <w:sz w:val="24"/>
                <w:szCs w:val="24"/>
              </w:rPr>
            </w:pPr>
            <w:r w:rsidRPr="009200B1">
              <w:rPr>
                <w:rFonts w:ascii="Cera Pro" w:hAnsi="Cera Pro" w:cs="Arial"/>
                <w:i/>
                <w:iCs/>
                <w:sz w:val="24"/>
                <w:szCs w:val="24"/>
              </w:rPr>
              <w:t>It might be helpful to think about the support you already get in school or what else you would like teachers to be able to do</w:t>
            </w:r>
            <w:r>
              <w:rPr>
                <w:rFonts w:ascii="Cera Pro" w:hAnsi="Cera Pro" w:cs="Arial"/>
                <w:i/>
                <w:iCs/>
                <w:sz w:val="24"/>
                <w:szCs w:val="24"/>
              </w:rPr>
              <w:t>:</w:t>
            </w:r>
          </w:p>
          <w:p w14:paraId="17977578" w14:textId="280C4A32" w:rsidR="00775B0E" w:rsidRDefault="00D01C8E" w:rsidP="00E8052D">
            <w:pPr>
              <w:pStyle w:val="NoSpacing"/>
              <w:numPr>
                <w:ilvl w:val="1"/>
                <w:numId w:val="24"/>
              </w:numPr>
              <w:shd w:val="clear" w:color="auto" w:fill="D7E7FF" w:themeFill="accent5"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How to make</w:t>
            </w:r>
            <w:r w:rsidR="00775B0E" w:rsidRPr="009200B1">
              <w:rPr>
                <w:rFonts w:ascii="Cera Pro" w:hAnsi="Cera Pro" w:cs="Arial"/>
                <w:i/>
                <w:iCs/>
                <w:sz w:val="24"/>
                <w:szCs w:val="24"/>
              </w:rPr>
              <w:t xml:space="preserve"> sure I can take part in lesson</w:t>
            </w:r>
            <w:r w:rsidR="00775B0E">
              <w:rPr>
                <w:rFonts w:ascii="Cera Pro" w:hAnsi="Cera Pro" w:cs="Arial"/>
                <w:i/>
                <w:iCs/>
                <w:sz w:val="24"/>
                <w:szCs w:val="24"/>
              </w:rPr>
              <w:t>s</w:t>
            </w:r>
          </w:p>
          <w:p w14:paraId="29942502" w14:textId="0ED1814A" w:rsidR="00775B0E" w:rsidRDefault="00D01C8E" w:rsidP="00E8052D">
            <w:pPr>
              <w:pStyle w:val="NoSpacing"/>
              <w:numPr>
                <w:ilvl w:val="1"/>
                <w:numId w:val="24"/>
              </w:numPr>
              <w:shd w:val="clear" w:color="auto" w:fill="D7E7FF" w:themeFill="accent5"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How to m</w:t>
            </w:r>
            <w:r w:rsidR="00775B0E" w:rsidRPr="009200B1">
              <w:rPr>
                <w:rFonts w:ascii="Cera Pro" w:hAnsi="Cera Pro" w:cs="Arial"/>
                <w:i/>
                <w:iCs/>
                <w:sz w:val="24"/>
                <w:szCs w:val="24"/>
              </w:rPr>
              <w:t>ak</w:t>
            </w:r>
            <w:r>
              <w:rPr>
                <w:rFonts w:ascii="Cera Pro" w:hAnsi="Cera Pro" w:cs="Arial"/>
                <w:i/>
                <w:iCs/>
                <w:sz w:val="24"/>
                <w:szCs w:val="24"/>
              </w:rPr>
              <w:t>e</w:t>
            </w:r>
            <w:r w:rsidR="00775B0E" w:rsidRPr="009200B1">
              <w:rPr>
                <w:rFonts w:ascii="Cera Pro" w:hAnsi="Cera Pro" w:cs="Arial"/>
                <w:i/>
                <w:iCs/>
                <w:sz w:val="24"/>
                <w:szCs w:val="24"/>
              </w:rPr>
              <w:t xml:space="preserve"> sure I feel included</w:t>
            </w:r>
          </w:p>
          <w:p w14:paraId="00EA95F7" w14:textId="1C278EBD" w:rsidR="00775B0E" w:rsidRDefault="00D01C8E" w:rsidP="00E8052D">
            <w:pPr>
              <w:pStyle w:val="NoSpacing"/>
              <w:numPr>
                <w:ilvl w:val="1"/>
                <w:numId w:val="24"/>
              </w:numPr>
              <w:shd w:val="clear" w:color="auto" w:fill="D7E7FF" w:themeFill="accent5"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lastRenderedPageBreak/>
              <w:t>How to s</w:t>
            </w:r>
            <w:r w:rsidR="00775B0E" w:rsidRPr="009200B1">
              <w:rPr>
                <w:rFonts w:ascii="Cera Pro" w:hAnsi="Cera Pro" w:cs="Arial"/>
                <w:i/>
                <w:iCs/>
                <w:sz w:val="24"/>
                <w:szCs w:val="24"/>
              </w:rPr>
              <w:t>peak to me about the support I would like</w:t>
            </w:r>
          </w:p>
          <w:p w14:paraId="5CAF701E" w14:textId="4712D669" w:rsidR="00775B0E" w:rsidRPr="009200B1" w:rsidRDefault="00D01C8E" w:rsidP="00E8052D">
            <w:pPr>
              <w:pStyle w:val="NoSpacing"/>
              <w:numPr>
                <w:ilvl w:val="1"/>
                <w:numId w:val="24"/>
              </w:numPr>
              <w:shd w:val="clear" w:color="auto" w:fill="D7E7FF" w:themeFill="accent5"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To k</w:t>
            </w:r>
            <w:r w:rsidR="00775B0E" w:rsidRPr="009200B1">
              <w:rPr>
                <w:rFonts w:ascii="Cera Pro" w:hAnsi="Cera Pro" w:cs="Arial"/>
                <w:i/>
                <w:iCs/>
                <w:sz w:val="24"/>
                <w:szCs w:val="24"/>
              </w:rPr>
              <w:t>now where to get more information or advice</w:t>
            </w:r>
          </w:p>
          <w:p w14:paraId="516D1879" w14:textId="77777777" w:rsidR="00775B0E" w:rsidRPr="009200B1" w:rsidRDefault="00775B0E" w:rsidP="00E8052D">
            <w:pPr>
              <w:pStyle w:val="NoSpacing"/>
              <w:numPr>
                <w:ilvl w:val="0"/>
                <w:numId w:val="24"/>
              </w:numPr>
              <w:shd w:val="clear" w:color="auto" w:fill="D7E7FF" w:themeFill="accent5" w:themeFillTint="33"/>
              <w:autoSpaceDE w:val="0"/>
              <w:autoSpaceDN w:val="0"/>
              <w:adjustRightInd w:val="0"/>
              <w:spacing w:after="120"/>
              <w:rPr>
                <w:rFonts w:ascii="Cera Pro" w:hAnsi="Cera Pro" w:cs="Arial"/>
                <w:i/>
                <w:iCs/>
                <w:sz w:val="24"/>
                <w:szCs w:val="24"/>
              </w:rPr>
            </w:pPr>
            <w:r w:rsidRPr="009200B1">
              <w:rPr>
                <w:rFonts w:ascii="Cera Pro" w:hAnsi="Cera Pro" w:cs="Arial"/>
                <w:i/>
                <w:iCs/>
                <w:sz w:val="24"/>
                <w:szCs w:val="24"/>
              </w:rPr>
              <w:t xml:space="preserve">What training could help them to support you or other young people? </w:t>
            </w:r>
          </w:p>
          <w:p w14:paraId="6B61D926" w14:textId="02207DBB" w:rsidR="00775B0E" w:rsidRDefault="00D01C8E" w:rsidP="00E8052D">
            <w:pPr>
              <w:pStyle w:val="NoSpacing"/>
              <w:numPr>
                <w:ilvl w:val="1"/>
                <w:numId w:val="24"/>
              </w:numPr>
              <w:shd w:val="clear" w:color="auto" w:fill="D7E7FF" w:themeFill="accent5"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How to s</w:t>
            </w:r>
            <w:r w:rsidR="00775B0E" w:rsidRPr="009200B1">
              <w:rPr>
                <w:rFonts w:ascii="Cera Pro" w:hAnsi="Cera Pro" w:cs="Arial"/>
                <w:i/>
                <w:iCs/>
                <w:sz w:val="24"/>
                <w:szCs w:val="24"/>
              </w:rPr>
              <w:t>pot when I need help sooner</w:t>
            </w:r>
          </w:p>
          <w:p w14:paraId="65DDD6A1" w14:textId="77777777" w:rsidR="00775B0E" w:rsidRDefault="00775B0E" w:rsidP="00E8052D">
            <w:pPr>
              <w:pStyle w:val="NoSpacing"/>
              <w:numPr>
                <w:ilvl w:val="1"/>
                <w:numId w:val="24"/>
              </w:numPr>
              <w:shd w:val="clear" w:color="auto" w:fill="D7E7FF" w:themeFill="accent5"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H</w:t>
            </w:r>
            <w:r w:rsidRPr="009200B1">
              <w:rPr>
                <w:rFonts w:ascii="Cera Pro" w:hAnsi="Cera Pro" w:cs="Arial"/>
                <w:i/>
                <w:iCs/>
                <w:sz w:val="24"/>
                <w:szCs w:val="24"/>
              </w:rPr>
              <w:t>ow to make sure the classroom feels comfortable for me</w:t>
            </w:r>
          </w:p>
          <w:p w14:paraId="37EE5D3A" w14:textId="3E2C3DE1" w:rsidR="00775B0E" w:rsidRDefault="00C7610A" w:rsidP="00E8052D">
            <w:pPr>
              <w:pStyle w:val="NoSpacing"/>
              <w:numPr>
                <w:ilvl w:val="1"/>
                <w:numId w:val="24"/>
              </w:numPr>
              <w:shd w:val="clear" w:color="auto" w:fill="D7E7FF" w:themeFill="accent5"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To know w</w:t>
            </w:r>
            <w:r w:rsidR="00775B0E" w:rsidRPr="009200B1">
              <w:rPr>
                <w:rFonts w:ascii="Cera Pro" w:hAnsi="Cera Pro" w:cs="Arial"/>
                <w:i/>
                <w:iCs/>
                <w:sz w:val="24"/>
                <w:szCs w:val="24"/>
              </w:rPr>
              <w:t>hat other types of support I could have</w:t>
            </w:r>
          </w:p>
          <w:p w14:paraId="49E220A6" w14:textId="6AABBE6F" w:rsidR="00775B0E" w:rsidRDefault="00C7610A" w:rsidP="00E8052D">
            <w:pPr>
              <w:pStyle w:val="NoSpacing"/>
              <w:numPr>
                <w:ilvl w:val="1"/>
                <w:numId w:val="24"/>
              </w:numPr>
              <w:shd w:val="clear" w:color="auto" w:fill="D7E7FF" w:themeFill="accent5"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To know h</w:t>
            </w:r>
            <w:r w:rsidR="00775B0E" w:rsidRPr="009200B1">
              <w:rPr>
                <w:rFonts w:ascii="Cera Pro" w:hAnsi="Cera Pro" w:cs="Arial"/>
                <w:i/>
                <w:iCs/>
                <w:sz w:val="24"/>
                <w:szCs w:val="24"/>
              </w:rPr>
              <w:t>ow to help me think about what I want to do after I leave school</w:t>
            </w:r>
          </w:p>
          <w:p w14:paraId="19D6CA15" w14:textId="3ED5DA2C" w:rsidR="00775B0E" w:rsidRDefault="00C7610A" w:rsidP="00E8052D">
            <w:pPr>
              <w:pStyle w:val="NoSpacing"/>
              <w:numPr>
                <w:ilvl w:val="1"/>
                <w:numId w:val="24"/>
              </w:numPr>
              <w:shd w:val="clear" w:color="auto" w:fill="D7E7FF" w:themeFill="accent5"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To know h</w:t>
            </w:r>
            <w:r w:rsidR="000205CE">
              <w:rPr>
                <w:rFonts w:ascii="Cera Pro" w:hAnsi="Cera Pro" w:cs="Arial"/>
                <w:i/>
                <w:iCs/>
                <w:sz w:val="24"/>
                <w:szCs w:val="24"/>
              </w:rPr>
              <w:t>ow to</w:t>
            </w:r>
            <w:r>
              <w:rPr>
                <w:rFonts w:ascii="Cera Pro" w:hAnsi="Cera Pro" w:cs="Arial"/>
                <w:i/>
                <w:iCs/>
                <w:sz w:val="24"/>
                <w:szCs w:val="24"/>
              </w:rPr>
              <w:t xml:space="preserve"> </w:t>
            </w:r>
            <w:r w:rsidR="00775B0E" w:rsidRPr="009200B1">
              <w:rPr>
                <w:rFonts w:ascii="Cera Pro" w:hAnsi="Cera Pro" w:cs="Arial"/>
                <w:i/>
                <w:iCs/>
                <w:sz w:val="24"/>
                <w:szCs w:val="24"/>
              </w:rPr>
              <w:t>mak</w:t>
            </w:r>
            <w:r>
              <w:rPr>
                <w:rFonts w:ascii="Cera Pro" w:hAnsi="Cera Pro" w:cs="Arial"/>
                <w:i/>
                <w:iCs/>
                <w:sz w:val="24"/>
                <w:szCs w:val="24"/>
              </w:rPr>
              <w:t>e</w:t>
            </w:r>
            <w:r w:rsidR="00775B0E" w:rsidRPr="009200B1">
              <w:rPr>
                <w:rFonts w:ascii="Cera Pro" w:hAnsi="Cera Pro" w:cs="Arial"/>
                <w:i/>
                <w:iCs/>
                <w:sz w:val="24"/>
                <w:szCs w:val="24"/>
              </w:rPr>
              <w:t xml:space="preserve"> sure I feel included</w:t>
            </w:r>
          </w:p>
          <w:p w14:paraId="132F41E3" w14:textId="227190F4" w:rsidR="00775B0E" w:rsidRPr="00CB2CAE" w:rsidRDefault="00C7610A" w:rsidP="00E8052D">
            <w:pPr>
              <w:pStyle w:val="NoSpacing"/>
              <w:numPr>
                <w:ilvl w:val="1"/>
                <w:numId w:val="24"/>
              </w:numPr>
              <w:shd w:val="clear" w:color="auto" w:fill="D7E7FF" w:themeFill="accent5"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 xml:space="preserve">To know how to </w:t>
            </w:r>
            <w:r w:rsidR="00775B0E" w:rsidRPr="009200B1">
              <w:rPr>
                <w:rFonts w:ascii="Cera Pro" w:hAnsi="Cera Pro" w:cs="Arial"/>
                <w:i/>
                <w:iCs/>
                <w:sz w:val="24"/>
                <w:szCs w:val="24"/>
              </w:rPr>
              <w:t>mak</w:t>
            </w:r>
            <w:r>
              <w:rPr>
                <w:rFonts w:ascii="Cera Pro" w:hAnsi="Cera Pro" w:cs="Arial"/>
                <w:i/>
                <w:iCs/>
                <w:sz w:val="24"/>
                <w:szCs w:val="24"/>
              </w:rPr>
              <w:t>e</w:t>
            </w:r>
            <w:r w:rsidR="00775B0E" w:rsidRPr="009200B1">
              <w:rPr>
                <w:rFonts w:ascii="Cera Pro" w:hAnsi="Cera Pro" w:cs="Arial"/>
                <w:i/>
                <w:iCs/>
                <w:sz w:val="24"/>
                <w:szCs w:val="24"/>
              </w:rPr>
              <w:t xml:space="preserve"> sure I can take part in lesson</w:t>
            </w:r>
            <w:r w:rsidR="00775B0E">
              <w:rPr>
                <w:rFonts w:ascii="Cera Pro" w:hAnsi="Cera Pro" w:cs="Arial"/>
                <w:i/>
                <w:iCs/>
                <w:sz w:val="24"/>
                <w:szCs w:val="24"/>
              </w:rPr>
              <w:t>s</w:t>
            </w:r>
          </w:p>
          <w:p w14:paraId="2B375A54" w14:textId="27C6C449" w:rsidR="005F6F36" w:rsidRPr="005F6F36" w:rsidRDefault="005F6F36" w:rsidP="005F6F36">
            <w:pPr>
              <w:pStyle w:val="NoSpacing"/>
              <w:shd w:val="clear" w:color="auto" w:fill="D7E7FF" w:themeFill="accent5" w:themeFillTint="33"/>
              <w:autoSpaceDE w:val="0"/>
              <w:autoSpaceDN w:val="0"/>
              <w:adjustRightInd w:val="0"/>
              <w:spacing w:after="120"/>
              <w:rPr>
                <w:rFonts w:ascii="Cera Pro" w:hAnsi="Cera Pro" w:cs="Arial"/>
                <w:sz w:val="24"/>
                <w:szCs w:val="24"/>
              </w:rPr>
            </w:pPr>
            <w:r w:rsidRPr="005F6F36">
              <w:rPr>
                <w:rFonts w:ascii="Cera Pro" w:hAnsi="Cera Pro" w:cs="Arial"/>
                <w:sz w:val="24"/>
                <w:szCs w:val="24"/>
              </w:rPr>
              <w:t xml:space="preserve">Resource: </w:t>
            </w:r>
            <w:hyperlink r:id="rId17" w:history="1">
              <w:r w:rsidRPr="00474989">
                <w:rPr>
                  <w:rStyle w:val="Hyperlink"/>
                  <w:rFonts w:ascii="Cera Pro" w:hAnsi="Cera Pro" w:cs="Arial"/>
                  <w:sz w:val="24"/>
                  <w:szCs w:val="24"/>
                </w:rPr>
                <w:t>Teacher</w:t>
              </w:r>
            </w:hyperlink>
          </w:p>
          <w:p w14:paraId="208995AD" w14:textId="77777777" w:rsidR="00775B0E" w:rsidRPr="00577F07" w:rsidRDefault="00775B0E" w:rsidP="00E8052D">
            <w:pPr>
              <w:pStyle w:val="NoSpacing"/>
              <w:autoSpaceDE w:val="0"/>
              <w:autoSpaceDN w:val="0"/>
              <w:adjustRightInd w:val="0"/>
              <w:spacing w:after="120"/>
              <w:rPr>
                <w:rFonts w:ascii="Cera Pro" w:hAnsi="Cera Pro" w:cs="Arial"/>
                <w:i/>
                <w:iCs/>
                <w:sz w:val="24"/>
                <w:szCs w:val="24"/>
              </w:rPr>
            </w:pPr>
          </w:p>
          <w:p w14:paraId="5A403C9F" w14:textId="77777777" w:rsidR="00775B0E" w:rsidRDefault="00775B0E" w:rsidP="00E8052D">
            <w:pPr>
              <w:pStyle w:val="NoSpacing"/>
              <w:shd w:val="clear" w:color="auto" w:fill="FFF2CC" w:themeFill="accent4" w:themeFillTint="33"/>
              <w:autoSpaceDE w:val="0"/>
              <w:autoSpaceDN w:val="0"/>
              <w:adjustRightInd w:val="0"/>
              <w:spacing w:after="120"/>
              <w:rPr>
                <w:rFonts w:ascii="Cera Pro" w:hAnsi="Cera Pro" w:cs="Arial"/>
                <w:sz w:val="24"/>
                <w:szCs w:val="24"/>
              </w:rPr>
            </w:pPr>
            <w:r w:rsidRPr="00C03F24">
              <w:rPr>
                <w:rFonts w:ascii="Cera Pro" w:hAnsi="Cera Pro" w:cs="Arial"/>
                <w:b/>
                <w:bCs/>
                <w:sz w:val="24"/>
                <w:szCs w:val="24"/>
              </w:rPr>
              <w:t>Version 2:</w:t>
            </w:r>
            <w:r w:rsidRPr="00C03F24">
              <w:rPr>
                <w:rFonts w:ascii="Cera Pro" w:hAnsi="Cera Pro" w:cs="Arial"/>
                <w:sz w:val="24"/>
                <w:szCs w:val="24"/>
              </w:rPr>
              <w:t xml:space="preserve"> </w:t>
            </w:r>
          </w:p>
          <w:p w14:paraId="705A3B7B" w14:textId="13BE6966" w:rsidR="00775B0E" w:rsidRDefault="00775B0E" w:rsidP="00E8052D">
            <w:pPr>
              <w:pStyle w:val="NoSpacing"/>
              <w:shd w:val="clear" w:color="auto" w:fill="FFF2CC" w:themeFill="accent4" w:themeFillTint="33"/>
              <w:autoSpaceDE w:val="0"/>
              <w:autoSpaceDN w:val="0"/>
              <w:adjustRightInd w:val="0"/>
              <w:spacing w:after="120"/>
              <w:rPr>
                <w:rFonts w:ascii="Cera Pro" w:hAnsi="Cera Pro" w:cs="Arial"/>
                <w:sz w:val="24"/>
                <w:szCs w:val="24"/>
              </w:rPr>
            </w:pPr>
            <w:r w:rsidRPr="00C03F24">
              <w:rPr>
                <w:rFonts w:ascii="Cera Pro" w:hAnsi="Cera Pro" w:cs="Arial"/>
                <w:sz w:val="24"/>
                <w:szCs w:val="24"/>
              </w:rPr>
              <w:t>On your table there are som</w:t>
            </w:r>
            <w:r>
              <w:rPr>
                <w:rFonts w:ascii="Cera Pro" w:hAnsi="Cera Pro" w:cs="Arial"/>
                <w:sz w:val="24"/>
                <w:szCs w:val="24"/>
              </w:rPr>
              <w:t>e</w:t>
            </w:r>
            <w:r w:rsidRPr="00C03F24">
              <w:rPr>
                <w:rFonts w:ascii="Cera Pro" w:hAnsi="Cera Pro" w:cs="Arial"/>
                <w:sz w:val="24"/>
                <w:szCs w:val="24"/>
              </w:rPr>
              <w:t xml:space="preserve"> cards with ideas of </w:t>
            </w:r>
            <w:r>
              <w:rPr>
                <w:rFonts w:ascii="Cera Pro" w:hAnsi="Cera Pro" w:cs="Arial"/>
                <w:sz w:val="24"/>
                <w:szCs w:val="24"/>
              </w:rPr>
              <w:t>the skills and things that the</w:t>
            </w:r>
            <w:r w:rsidR="00BC661C">
              <w:rPr>
                <w:rFonts w:ascii="Cera Pro" w:hAnsi="Cera Pro" w:cs="Arial"/>
                <w:sz w:val="24"/>
                <w:szCs w:val="24"/>
              </w:rPr>
              <w:t xml:space="preserve"> teacher</w:t>
            </w:r>
            <w:r>
              <w:rPr>
                <w:rFonts w:ascii="Cera Pro" w:hAnsi="Cera Pro" w:cs="Arial"/>
                <w:sz w:val="24"/>
                <w:szCs w:val="24"/>
              </w:rPr>
              <w:t xml:space="preserve"> would need to learn to support your class</w:t>
            </w:r>
            <w:r w:rsidRPr="00C03F24">
              <w:rPr>
                <w:rFonts w:ascii="Cera Pro" w:hAnsi="Cera Pro" w:cs="Arial"/>
                <w:sz w:val="24"/>
                <w:szCs w:val="24"/>
              </w:rPr>
              <w:t xml:space="preserve">. </w:t>
            </w:r>
            <w:r>
              <w:rPr>
                <w:rFonts w:ascii="Cera Pro" w:hAnsi="Cera Pro" w:cs="Arial"/>
                <w:sz w:val="24"/>
                <w:szCs w:val="24"/>
              </w:rPr>
              <w:t xml:space="preserve">Pick the ones that you think the teacher needs to learn. </w:t>
            </w:r>
          </w:p>
          <w:p w14:paraId="646968EF" w14:textId="008AE599" w:rsidR="00775B0E" w:rsidRDefault="00775B0E" w:rsidP="00E8052D">
            <w:pPr>
              <w:pStyle w:val="NoSpacing"/>
              <w:shd w:val="clear" w:color="auto" w:fill="FFF2CC" w:themeFill="accent4"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 xml:space="preserve">Facilitators to discuss young people’s reasons with them and record these answers. </w:t>
            </w:r>
          </w:p>
          <w:p w14:paraId="3EF32E5E" w14:textId="09A7FE7F" w:rsidR="00775B0E" w:rsidRDefault="00775B0E" w:rsidP="00E8052D">
            <w:pPr>
              <w:pStyle w:val="NoSpacing"/>
              <w:shd w:val="clear" w:color="auto" w:fill="FFF2CC" w:themeFill="accent4"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Facilitators can use the same or adapted versions of the prompt questions in version 1 if helpful.</w:t>
            </w:r>
          </w:p>
          <w:p w14:paraId="1D4EF721" w14:textId="7BDAAADE" w:rsidR="00775B0E" w:rsidRDefault="00775B0E" w:rsidP="00E8052D">
            <w:pPr>
              <w:pStyle w:val="NoSpacing"/>
              <w:shd w:val="clear" w:color="auto" w:fill="FFF2CC" w:themeFill="accent4" w:themeFillTint="33"/>
              <w:autoSpaceDE w:val="0"/>
              <w:autoSpaceDN w:val="0"/>
              <w:adjustRightInd w:val="0"/>
              <w:spacing w:after="120"/>
              <w:rPr>
                <w:rFonts w:ascii="Cera Pro" w:hAnsi="Cera Pro" w:cs="Arial"/>
                <w:sz w:val="24"/>
                <w:szCs w:val="24"/>
              </w:rPr>
            </w:pPr>
            <w:r>
              <w:rPr>
                <w:rFonts w:ascii="Cera Pro" w:hAnsi="Cera Pro" w:cs="Arial"/>
                <w:sz w:val="24"/>
                <w:szCs w:val="24"/>
              </w:rPr>
              <w:t xml:space="preserve">Resource: </w:t>
            </w:r>
            <w:hyperlink r:id="rId18" w:history="1">
              <w:r w:rsidRPr="00C23AA9">
                <w:rPr>
                  <w:rStyle w:val="Hyperlink"/>
                  <w:rFonts w:ascii="Cera Pro" w:hAnsi="Cera Pro" w:cs="Arial"/>
                  <w:sz w:val="24"/>
                  <w:szCs w:val="24"/>
                </w:rPr>
                <w:t>Skills and knowledge cards</w:t>
              </w:r>
            </w:hyperlink>
            <w:r>
              <w:rPr>
                <w:rFonts w:ascii="Cera Pro" w:hAnsi="Cera Pro" w:cs="Arial"/>
                <w:sz w:val="24"/>
                <w:szCs w:val="24"/>
              </w:rPr>
              <w:t xml:space="preserve"> </w:t>
            </w:r>
          </w:p>
          <w:p w14:paraId="34D06FA2" w14:textId="77777777" w:rsidR="00775B0E" w:rsidRPr="007536DD" w:rsidRDefault="00775B0E" w:rsidP="00E8052D">
            <w:pPr>
              <w:pStyle w:val="NoSpacing"/>
              <w:autoSpaceDE w:val="0"/>
              <w:autoSpaceDN w:val="0"/>
              <w:adjustRightInd w:val="0"/>
              <w:spacing w:after="120"/>
              <w:rPr>
                <w:rFonts w:ascii="Cera Pro" w:hAnsi="Cera Pro" w:cs="Arial"/>
                <w:sz w:val="24"/>
                <w:szCs w:val="24"/>
              </w:rPr>
            </w:pPr>
          </w:p>
          <w:p w14:paraId="76195807" w14:textId="77777777" w:rsidR="00775B0E" w:rsidRDefault="00775B0E" w:rsidP="00E8052D">
            <w:pPr>
              <w:pStyle w:val="NoSpacing"/>
              <w:shd w:val="clear" w:color="auto" w:fill="E6DDF9" w:themeFill="accent2" w:themeFillTint="33"/>
              <w:autoSpaceDE w:val="0"/>
              <w:autoSpaceDN w:val="0"/>
              <w:adjustRightInd w:val="0"/>
              <w:spacing w:after="120"/>
              <w:rPr>
                <w:rFonts w:ascii="Cera Pro" w:hAnsi="Cera Pro" w:cs="Arial"/>
                <w:sz w:val="24"/>
                <w:szCs w:val="24"/>
              </w:rPr>
            </w:pPr>
            <w:r w:rsidRPr="00C03F24">
              <w:rPr>
                <w:rFonts w:ascii="Cera Pro" w:hAnsi="Cera Pro" w:cs="Arial"/>
                <w:b/>
                <w:bCs/>
                <w:sz w:val="24"/>
                <w:szCs w:val="24"/>
              </w:rPr>
              <w:t>Version 3</w:t>
            </w:r>
            <w:r w:rsidRPr="00C03F24">
              <w:rPr>
                <w:rFonts w:ascii="Cera Pro" w:hAnsi="Cera Pro" w:cs="Arial"/>
                <w:b/>
                <w:bCs/>
                <w:i/>
                <w:iCs/>
                <w:sz w:val="24"/>
                <w:szCs w:val="24"/>
              </w:rPr>
              <w:t xml:space="preserve">: </w:t>
            </w:r>
          </w:p>
          <w:p w14:paraId="1CEA6A61" w14:textId="7B2D6003" w:rsidR="00775B0E" w:rsidRDefault="00775B0E" w:rsidP="00E8052D">
            <w:pPr>
              <w:pStyle w:val="NoSpacing"/>
              <w:shd w:val="clear" w:color="auto" w:fill="E6DDF9" w:themeFill="accent2" w:themeFillTint="33"/>
              <w:autoSpaceDE w:val="0"/>
              <w:autoSpaceDN w:val="0"/>
              <w:adjustRightInd w:val="0"/>
              <w:spacing w:after="120"/>
              <w:rPr>
                <w:rFonts w:ascii="Cera Pro" w:hAnsi="Cera Pro" w:cs="Arial"/>
                <w:sz w:val="24"/>
                <w:szCs w:val="24"/>
              </w:rPr>
            </w:pPr>
            <w:r>
              <w:rPr>
                <w:rFonts w:ascii="Cera Pro" w:hAnsi="Cera Pro" w:cs="Arial"/>
                <w:sz w:val="24"/>
                <w:szCs w:val="24"/>
              </w:rPr>
              <w:lastRenderedPageBreak/>
              <w:t>On your table there are some cards with ideas of the skills and things that the</w:t>
            </w:r>
            <w:r w:rsidR="00CA4CF7">
              <w:rPr>
                <w:rFonts w:ascii="Cera Pro" w:hAnsi="Cera Pro" w:cs="Arial"/>
                <w:sz w:val="24"/>
                <w:szCs w:val="24"/>
              </w:rPr>
              <w:t xml:space="preserve"> teacher </w:t>
            </w:r>
            <w:r>
              <w:rPr>
                <w:rFonts w:ascii="Cera Pro" w:hAnsi="Cera Pro" w:cs="Arial"/>
                <w:sz w:val="24"/>
                <w:szCs w:val="24"/>
              </w:rPr>
              <w:t>would need to learn to support your class. W</w:t>
            </w:r>
            <w:r w:rsidRPr="00C03F24">
              <w:rPr>
                <w:rFonts w:ascii="Cera Pro" w:hAnsi="Cera Pro" w:cs="Arial"/>
                <w:sz w:val="24"/>
                <w:szCs w:val="24"/>
              </w:rPr>
              <w:t xml:space="preserve">e would like you to vote </w:t>
            </w:r>
            <w:r>
              <w:rPr>
                <w:rFonts w:ascii="Cera Pro" w:hAnsi="Cera Pro" w:cs="Arial"/>
                <w:sz w:val="24"/>
                <w:szCs w:val="24"/>
              </w:rPr>
              <w:t xml:space="preserve">on each one </w:t>
            </w:r>
            <w:r w:rsidRPr="00C03F24">
              <w:rPr>
                <w:rFonts w:ascii="Cera Pro" w:hAnsi="Cera Pro" w:cs="Arial"/>
                <w:sz w:val="24"/>
                <w:szCs w:val="24"/>
              </w:rPr>
              <w:t>using</w:t>
            </w:r>
            <w:r>
              <w:rPr>
                <w:rFonts w:ascii="Cera Pro" w:hAnsi="Cera Pro" w:cs="Arial"/>
                <w:sz w:val="24"/>
                <w:szCs w:val="24"/>
              </w:rPr>
              <w:t>:</w:t>
            </w:r>
          </w:p>
          <w:p w14:paraId="649889B0" w14:textId="4B110A3D" w:rsidR="00775B0E" w:rsidRPr="007719B8" w:rsidRDefault="00775B0E" w:rsidP="00E8052D">
            <w:pPr>
              <w:pStyle w:val="NoSpacing"/>
              <w:numPr>
                <w:ilvl w:val="0"/>
                <w:numId w:val="24"/>
              </w:numPr>
              <w:shd w:val="clear" w:color="auto" w:fill="E6DDF9" w:themeFill="accent2" w:themeFillTint="33"/>
              <w:autoSpaceDE w:val="0"/>
              <w:autoSpaceDN w:val="0"/>
              <w:adjustRightInd w:val="0"/>
              <w:spacing w:after="120"/>
              <w:rPr>
                <w:rFonts w:ascii="Cera Pro" w:hAnsi="Cera Pro" w:cs="Arial"/>
                <w:b/>
                <w:bCs/>
                <w:sz w:val="24"/>
                <w:szCs w:val="24"/>
              </w:rPr>
            </w:pPr>
            <w:r>
              <w:rPr>
                <w:rFonts w:ascii="Cera Pro" w:hAnsi="Cera Pro" w:cs="Arial"/>
                <w:sz w:val="24"/>
                <w:szCs w:val="24"/>
              </w:rPr>
              <w:t>T</w:t>
            </w:r>
            <w:r w:rsidRPr="00C03F24">
              <w:rPr>
                <w:rFonts w:ascii="Cera Pro" w:hAnsi="Cera Pro" w:cs="Arial"/>
                <w:sz w:val="24"/>
                <w:szCs w:val="24"/>
              </w:rPr>
              <w:t xml:space="preserve">humbs up </w:t>
            </w:r>
            <w:r>
              <w:rPr>
                <w:rFonts w:ascii="Cera Pro" w:hAnsi="Cera Pro" w:cs="Arial"/>
                <w:sz w:val="24"/>
                <w:szCs w:val="24"/>
              </w:rPr>
              <w:t xml:space="preserve">if: </w:t>
            </w:r>
            <w:r w:rsidRPr="007719B8">
              <w:rPr>
                <w:rFonts w:ascii="Cera Pro" w:hAnsi="Cera Pro" w:cs="Arial"/>
                <w:sz w:val="24"/>
                <w:szCs w:val="24"/>
              </w:rPr>
              <w:t>Yes</w:t>
            </w:r>
            <w:r>
              <w:rPr>
                <w:rFonts w:ascii="Cera Pro" w:hAnsi="Cera Pro" w:cs="Arial"/>
                <w:sz w:val="24"/>
                <w:szCs w:val="24"/>
              </w:rPr>
              <w:t xml:space="preserve"> –</w:t>
            </w:r>
            <w:r w:rsidRPr="007719B8">
              <w:rPr>
                <w:rFonts w:ascii="Cera Pro" w:hAnsi="Cera Pro" w:cs="Arial"/>
                <w:sz w:val="24"/>
                <w:szCs w:val="24"/>
              </w:rPr>
              <w:t xml:space="preserve"> this is important for my teacher to know and do</w:t>
            </w:r>
            <w:r w:rsidRPr="00256238">
              <w:rPr>
                <w:rFonts w:ascii="Cera Pro" w:hAnsi="Cera Pro" w:cs="Arial"/>
                <w:sz w:val="24"/>
                <w:szCs w:val="24"/>
              </w:rPr>
              <w:t xml:space="preserve"> </w:t>
            </w:r>
          </w:p>
          <w:p w14:paraId="018C5FD1" w14:textId="1639E1E0" w:rsidR="00775B0E" w:rsidRDefault="00775B0E" w:rsidP="00E8052D">
            <w:pPr>
              <w:pStyle w:val="NoSpacing"/>
              <w:numPr>
                <w:ilvl w:val="0"/>
                <w:numId w:val="24"/>
              </w:numPr>
              <w:shd w:val="clear" w:color="auto" w:fill="E6DDF9" w:themeFill="accent2" w:themeFillTint="33"/>
              <w:autoSpaceDE w:val="0"/>
              <w:autoSpaceDN w:val="0"/>
              <w:adjustRightInd w:val="0"/>
              <w:spacing w:after="120"/>
              <w:rPr>
                <w:rFonts w:ascii="Cera Pro" w:hAnsi="Cera Pro" w:cs="Arial"/>
                <w:b/>
                <w:bCs/>
                <w:sz w:val="24"/>
                <w:szCs w:val="24"/>
              </w:rPr>
            </w:pPr>
            <w:r>
              <w:rPr>
                <w:rFonts w:ascii="Cera Pro" w:hAnsi="Cera Pro" w:cs="Arial"/>
                <w:sz w:val="24"/>
                <w:szCs w:val="24"/>
              </w:rPr>
              <w:t xml:space="preserve">Thumbs down if: </w:t>
            </w:r>
            <w:r w:rsidRPr="009B322F">
              <w:rPr>
                <w:rFonts w:ascii="Cera Pro" w:hAnsi="Cera Pro" w:cs="Arial"/>
                <w:sz w:val="24"/>
                <w:szCs w:val="24"/>
              </w:rPr>
              <w:t>No – this is not important for my teacher to know and do</w:t>
            </w:r>
            <w:r w:rsidRPr="00256238">
              <w:rPr>
                <w:rFonts w:ascii="Cera Pro" w:hAnsi="Cera Pro" w:cs="Arial"/>
                <w:b/>
                <w:bCs/>
                <w:sz w:val="24"/>
                <w:szCs w:val="24"/>
              </w:rPr>
              <w:t xml:space="preserve"> </w:t>
            </w:r>
          </w:p>
          <w:p w14:paraId="5FAE5BC8" w14:textId="2A322119" w:rsidR="00775B0E" w:rsidRPr="00E25152" w:rsidRDefault="00775B0E" w:rsidP="00E8052D">
            <w:pPr>
              <w:pStyle w:val="NoSpacing"/>
              <w:shd w:val="clear" w:color="auto" w:fill="E6DDF9" w:themeFill="accent2"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If accessible</w:t>
            </w:r>
            <w:r w:rsidR="002F6C2D">
              <w:rPr>
                <w:rFonts w:ascii="Cera Pro" w:hAnsi="Cera Pro" w:cs="Arial"/>
                <w:i/>
                <w:iCs/>
                <w:sz w:val="24"/>
                <w:szCs w:val="24"/>
              </w:rPr>
              <w:t xml:space="preserve"> for the group,</w:t>
            </w:r>
            <w:r>
              <w:rPr>
                <w:rFonts w:ascii="Cera Pro" w:hAnsi="Cera Pro" w:cs="Arial"/>
                <w:i/>
                <w:iCs/>
                <w:sz w:val="24"/>
                <w:szCs w:val="24"/>
              </w:rPr>
              <w:t xml:space="preserve"> facilitators to discuss young people’s reasons with them and record these answers. </w:t>
            </w:r>
          </w:p>
          <w:p w14:paraId="14399266" w14:textId="08A74F50" w:rsidR="00775B0E" w:rsidRPr="00256238" w:rsidRDefault="00775B0E" w:rsidP="00915E52">
            <w:pPr>
              <w:pStyle w:val="NoSpacing"/>
              <w:shd w:val="clear" w:color="auto" w:fill="E6DDF9" w:themeFill="accent2" w:themeFillTint="33"/>
              <w:autoSpaceDE w:val="0"/>
              <w:autoSpaceDN w:val="0"/>
              <w:adjustRightInd w:val="0"/>
              <w:spacing w:after="120"/>
              <w:rPr>
                <w:rFonts w:ascii="Cera Pro" w:hAnsi="Cera Pro" w:cs="Arial"/>
                <w:sz w:val="24"/>
                <w:szCs w:val="24"/>
              </w:rPr>
            </w:pPr>
            <w:r>
              <w:rPr>
                <w:rFonts w:ascii="Cera Pro" w:hAnsi="Cera Pro" w:cs="Arial"/>
                <w:sz w:val="24"/>
                <w:szCs w:val="24"/>
              </w:rPr>
              <w:t xml:space="preserve">Resource: </w:t>
            </w:r>
            <w:hyperlink r:id="rId19" w:history="1">
              <w:r w:rsidRPr="00C23AA9">
                <w:rPr>
                  <w:rStyle w:val="Hyperlink"/>
                  <w:rFonts w:ascii="Cera Pro" w:hAnsi="Cera Pro" w:cs="Arial"/>
                  <w:sz w:val="24"/>
                  <w:szCs w:val="24"/>
                </w:rPr>
                <w:t>Skills and knowledge cards</w:t>
              </w:r>
            </w:hyperlink>
            <w:r>
              <w:rPr>
                <w:rFonts w:ascii="Cera Pro" w:hAnsi="Cera Pro" w:cs="Arial"/>
                <w:sz w:val="24"/>
                <w:szCs w:val="24"/>
              </w:rPr>
              <w:t xml:space="preserve"> </w:t>
            </w:r>
          </w:p>
        </w:tc>
        <w:tc>
          <w:tcPr>
            <w:tcW w:w="2990" w:type="dxa"/>
          </w:tcPr>
          <w:p w14:paraId="57856A1D" w14:textId="77777777" w:rsidR="00775B0E" w:rsidRDefault="00775B0E" w:rsidP="006F39D0">
            <w:pPr>
              <w:spacing w:after="120" w:line="240" w:lineRule="auto"/>
              <w:rPr>
                <w:rFonts w:ascii="Cera Pro" w:hAnsi="Cera Pro" w:cs="Arial"/>
                <w:sz w:val="24"/>
                <w:szCs w:val="24"/>
              </w:rPr>
            </w:pPr>
            <w:r>
              <w:rPr>
                <w:rFonts w:ascii="Cera Pro" w:hAnsi="Cera Pro" w:cs="Arial"/>
                <w:sz w:val="24"/>
                <w:szCs w:val="24"/>
              </w:rPr>
              <w:lastRenderedPageBreak/>
              <w:t xml:space="preserve">Additional activity: </w:t>
            </w:r>
          </w:p>
          <w:p w14:paraId="6F6767C1" w14:textId="38AA77F8" w:rsidR="00775B0E" w:rsidRPr="00256238" w:rsidRDefault="00775B0E" w:rsidP="006F39D0">
            <w:pPr>
              <w:spacing w:after="120" w:line="240" w:lineRule="auto"/>
              <w:rPr>
                <w:rFonts w:ascii="Cera Pro" w:hAnsi="Cera Pro" w:cs="Arial"/>
                <w:sz w:val="24"/>
                <w:szCs w:val="24"/>
              </w:rPr>
            </w:pPr>
            <w:r>
              <w:rPr>
                <w:rFonts w:ascii="Cera Pro" w:hAnsi="Cera Pro" w:cs="Arial"/>
                <w:sz w:val="24"/>
                <w:szCs w:val="24"/>
              </w:rPr>
              <w:lastRenderedPageBreak/>
              <w:t xml:space="preserve">If there is time at the end of the activity young people can vote (using any method) for which skills and learning that they think is the most important. </w:t>
            </w:r>
          </w:p>
          <w:p w14:paraId="7FB2003C" w14:textId="4F001E0D" w:rsidR="00775B0E" w:rsidRPr="00256238" w:rsidRDefault="00775B0E" w:rsidP="006F39D0">
            <w:pPr>
              <w:spacing w:after="120" w:line="240" w:lineRule="auto"/>
              <w:rPr>
                <w:rFonts w:ascii="Cera Pro" w:hAnsi="Cera Pro" w:cs="Arial"/>
                <w:sz w:val="24"/>
                <w:szCs w:val="24"/>
              </w:rPr>
            </w:pPr>
          </w:p>
        </w:tc>
      </w:tr>
      <w:tr w:rsidR="00775B0E" w:rsidRPr="00FA77F7" w14:paraId="13DD474F" w14:textId="77777777" w:rsidTr="00775B0E">
        <w:trPr>
          <w:trHeight w:val="9650"/>
        </w:trPr>
        <w:tc>
          <w:tcPr>
            <w:tcW w:w="1844" w:type="dxa"/>
          </w:tcPr>
          <w:p w14:paraId="410A747E" w14:textId="5620F040" w:rsidR="00775B0E" w:rsidRPr="00B66050" w:rsidRDefault="00775B0E" w:rsidP="00524841">
            <w:pPr>
              <w:shd w:val="clear" w:color="auto" w:fill="FFDDE4" w:themeFill="accent3" w:themeFillTint="33"/>
              <w:spacing w:after="120" w:line="240" w:lineRule="auto"/>
              <w:rPr>
                <w:rFonts w:ascii="Cera Pro" w:hAnsi="Cera Pro" w:cs="Arial"/>
                <w:b/>
                <w:sz w:val="24"/>
                <w:szCs w:val="24"/>
              </w:rPr>
            </w:pPr>
            <w:r>
              <w:rPr>
                <w:rFonts w:ascii="Cera Pro" w:hAnsi="Cera Pro" w:cs="Arial"/>
                <w:b/>
                <w:sz w:val="24"/>
                <w:szCs w:val="24"/>
              </w:rPr>
              <w:lastRenderedPageBreak/>
              <w:t>Activity 2</w:t>
            </w:r>
            <w:r w:rsidRPr="00B66050">
              <w:rPr>
                <w:rFonts w:ascii="Cera Pro" w:hAnsi="Cera Pro" w:cs="Arial"/>
                <w:b/>
                <w:sz w:val="24"/>
                <w:szCs w:val="24"/>
              </w:rPr>
              <w:t xml:space="preserve">: </w:t>
            </w:r>
          </w:p>
          <w:p w14:paraId="389ECD4B" w14:textId="1D771BD6" w:rsidR="00775B0E" w:rsidRPr="00256238" w:rsidRDefault="00775B0E" w:rsidP="005E7B11">
            <w:pPr>
              <w:spacing w:after="120" w:line="240" w:lineRule="auto"/>
              <w:rPr>
                <w:rFonts w:ascii="Cera Pro" w:hAnsi="Cera Pro" w:cs="Arial"/>
                <w:b/>
                <w:sz w:val="24"/>
                <w:szCs w:val="24"/>
              </w:rPr>
            </w:pPr>
            <w:r>
              <w:rPr>
                <w:rFonts w:ascii="Cera Pro" w:hAnsi="Cera Pro" w:cs="Arial"/>
                <w:b/>
                <w:sz w:val="24"/>
                <w:szCs w:val="24"/>
              </w:rPr>
              <w:t>20</w:t>
            </w:r>
            <w:r w:rsidRPr="00B66050">
              <w:rPr>
                <w:rFonts w:ascii="Cera Pro" w:hAnsi="Cera Pro" w:cs="Arial"/>
                <w:b/>
                <w:sz w:val="24"/>
                <w:szCs w:val="24"/>
              </w:rPr>
              <w:t xml:space="preserve"> minutes</w:t>
            </w:r>
          </w:p>
        </w:tc>
        <w:tc>
          <w:tcPr>
            <w:tcW w:w="10334" w:type="dxa"/>
          </w:tcPr>
          <w:p w14:paraId="3F3676D6" w14:textId="4987D20F" w:rsidR="00775B0E" w:rsidRPr="00256238" w:rsidRDefault="00775B0E" w:rsidP="00524841">
            <w:pPr>
              <w:shd w:val="clear" w:color="auto" w:fill="FFDDE4" w:themeFill="accent3" w:themeFillTint="33"/>
              <w:rPr>
                <w:rFonts w:ascii="Cera Pro" w:hAnsi="Cera Pro" w:cs="Arial"/>
                <w:b/>
                <w:sz w:val="24"/>
                <w:szCs w:val="24"/>
              </w:rPr>
            </w:pPr>
            <w:r w:rsidRPr="00256238">
              <w:rPr>
                <w:rFonts w:ascii="Cera Pro" w:hAnsi="Cera Pro" w:cs="Arial"/>
                <w:b/>
                <w:sz w:val="24"/>
                <w:szCs w:val="24"/>
              </w:rPr>
              <w:t>National Inclusion Standards</w:t>
            </w:r>
          </w:p>
          <w:p w14:paraId="09CBB509" w14:textId="0A25E642" w:rsidR="00775B0E" w:rsidRPr="00256238" w:rsidRDefault="00775B0E" w:rsidP="00E8052D">
            <w:pPr>
              <w:pStyle w:val="1Body"/>
              <w:rPr>
                <w:sz w:val="24"/>
              </w:rPr>
            </w:pPr>
            <w:r>
              <w:rPr>
                <w:sz w:val="24"/>
              </w:rPr>
              <w:t xml:space="preserve">The Government want to make some </w:t>
            </w:r>
            <w:r w:rsidRPr="00256238">
              <w:rPr>
                <w:sz w:val="24"/>
              </w:rPr>
              <w:t>National Inclusion Standards. Th</w:t>
            </w:r>
            <w:r>
              <w:rPr>
                <w:sz w:val="24"/>
              </w:rPr>
              <w:t>is</w:t>
            </w:r>
            <w:r w:rsidRPr="00256238">
              <w:rPr>
                <w:sz w:val="24"/>
              </w:rPr>
              <w:t xml:space="preserve"> will be a library of resources for people who work in schools or colleges, health and social care </w:t>
            </w:r>
            <w:r>
              <w:rPr>
                <w:sz w:val="24"/>
              </w:rPr>
              <w:t xml:space="preserve">to help them </w:t>
            </w:r>
            <w:r w:rsidRPr="00256238">
              <w:rPr>
                <w:sz w:val="24"/>
              </w:rPr>
              <w:t xml:space="preserve">support disabled children and young people and children </w:t>
            </w:r>
            <w:r>
              <w:rPr>
                <w:sz w:val="24"/>
              </w:rPr>
              <w:t>a</w:t>
            </w:r>
            <w:r w:rsidRPr="00256238">
              <w:rPr>
                <w:sz w:val="24"/>
              </w:rPr>
              <w:t xml:space="preserve">nd young people with special educational needs. </w:t>
            </w:r>
          </w:p>
          <w:p w14:paraId="6F425420" w14:textId="77777777" w:rsidR="00775B0E" w:rsidRDefault="00775B0E" w:rsidP="00E8052D">
            <w:pPr>
              <w:rPr>
                <w:rFonts w:ascii="Cera Pro" w:eastAsia="Times New Roman" w:hAnsi="Cera Pro" w:cs="Segoe UI"/>
                <w:sz w:val="24"/>
                <w:szCs w:val="24"/>
              </w:rPr>
            </w:pPr>
            <w:r w:rsidRPr="00256238">
              <w:rPr>
                <w:rFonts w:ascii="Cera Pro" w:eastAsia="Times New Roman" w:hAnsi="Cera Pro" w:cs="Segoe UI"/>
                <w:sz w:val="24"/>
                <w:szCs w:val="24"/>
              </w:rPr>
              <w:t xml:space="preserve">For our next activity, we are going to think about these inclusion standards, and what you think should be included. </w:t>
            </w:r>
          </w:p>
          <w:p w14:paraId="5543B724" w14:textId="77777777" w:rsidR="00775B0E" w:rsidRPr="00C03F24" w:rsidRDefault="00775B0E" w:rsidP="00E8052D">
            <w:pPr>
              <w:pStyle w:val="NoSpacing"/>
              <w:shd w:val="clear" w:color="auto" w:fill="D7E7FF" w:themeFill="accent5" w:themeFillTint="33"/>
              <w:autoSpaceDE w:val="0"/>
              <w:autoSpaceDN w:val="0"/>
              <w:adjustRightInd w:val="0"/>
              <w:spacing w:after="120"/>
              <w:rPr>
                <w:rFonts w:ascii="Cera Pro" w:hAnsi="Cera Pro" w:cs="Arial"/>
                <w:b/>
                <w:bCs/>
                <w:i/>
                <w:iCs/>
                <w:sz w:val="24"/>
                <w:szCs w:val="24"/>
              </w:rPr>
            </w:pPr>
            <w:r w:rsidRPr="00C03F24">
              <w:rPr>
                <w:rFonts w:ascii="Cera Pro" w:hAnsi="Cera Pro" w:cs="Arial"/>
                <w:b/>
                <w:bCs/>
                <w:sz w:val="24"/>
                <w:szCs w:val="24"/>
              </w:rPr>
              <w:t>Version 1</w:t>
            </w:r>
            <w:r w:rsidRPr="00C03F24">
              <w:rPr>
                <w:rFonts w:ascii="Cera Pro" w:hAnsi="Cera Pro" w:cs="Arial"/>
                <w:b/>
                <w:bCs/>
                <w:i/>
                <w:iCs/>
                <w:sz w:val="24"/>
                <w:szCs w:val="24"/>
              </w:rPr>
              <w:t xml:space="preserve">: </w:t>
            </w:r>
          </w:p>
          <w:p w14:paraId="0660FF37" w14:textId="605230EE" w:rsidR="00775B0E" w:rsidRDefault="00775B0E" w:rsidP="00E8052D">
            <w:pPr>
              <w:pStyle w:val="NoSpacing"/>
              <w:shd w:val="clear" w:color="auto" w:fill="D7E7FF" w:themeFill="accent5" w:themeFillTint="33"/>
              <w:autoSpaceDE w:val="0"/>
              <w:autoSpaceDN w:val="0"/>
              <w:adjustRightInd w:val="0"/>
              <w:spacing w:after="120"/>
              <w:rPr>
                <w:rFonts w:ascii="Cera Pro" w:hAnsi="Cera Pro" w:cs="Arial"/>
                <w:sz w:val="24"/>
                <w:szCs w:val="24"/>
              </w:rPr>
            </w:pPr>
            <w:r>
              <w:rPr>
                <w:rFonts w:ascii="Cera Pro" w:hAnsi="Cera Pro" w:cs="Arial"/>
                <w:sz w:val="24"/>
                <w:szCs w:val="24"/>
              </w:rPr>
              <w:t xml:space="preserve">On your table is a is a list of different things that can happen to make sure young people are included in their learning. From the list, pick the 3 things you think are the most important. </w:t>
            </w:r>
          </w:p>
          <w:p w14:paraId="1B93C8DF" w14:textId="50E3EEA7" w:rsidR="00775B0E" w:rsidRDefault="00775B0E" w:rsidP="00E8052D">
            <w:pPr>
              <w:pStyle w:val="NoSpacing"/>
              <w:shd w:val="clear" w:color="auto" w:fill="D7E7FF" w:themeFill="accent5" w:themeFillTint="33"/>
              <w:autoSpaceDE w:val="0"/>
              <w:autoSpaceDN w:val="0"/>
              <w:adjustRightInd w:val="0"/>
              <w:spacing w:after="120"/>
              <w:rPr>
                <w:rFonts w:ascii="Cera Pro" w:hAnsi="Cera Pro" w:cs="Arial"/>
                <w:sz w:val="24"/>
                <w:szCs w:val="24"/>
              </w:rPr>
            </w:pPr>
            <w:r>
              <w:rPr>
                <w:rFonts w:ascii="Cera Pro" w:hAnsi="Cera Pro" w:cs="Arial"/>
                <w:sz w:val="24"/>
                <w:szCs w:val="24"/>
              </w:rPr>
              <w:t xml:space="preserve">You also have a piece of paper with a table. Put </w:t>
            </w:r>
            <w:r w:rsidR="00BD35BB">
              <w:rPr>
                <w:rFonts w:ascii="Cera Pro" w:hAnsi="Cera Pro" w:cs="Arial"/>
                <w:sz w:val="24"/>
                <w:szCs w:val="24"/>
              </w:rPr>
              <w:t xml:space="preserve">the </w:t>
            </w:r>
            <w:r>
              <w:rPr>
                <w:rFonts w:ascii="Cera Pro" w:hAnsi="Cera Pro" w:cs="Arial"/>
                <w:sz w:val="24"/>
                <w:szCs w:val="24"/>
              </w:rPr>
              <w:t xml:space="preserve">three things that you have chosen into the first column of your table. </w:t>
            </w:r>
          </w:p>
          <w:p w14:paraId="25AA60D7" w14:textId="40528152" w:rsidR="00775B0E" w:rsidRDefault="00775B0E" w:rsidP="00E8052D">
            <w:pPr>
              <w:pStyle w:val="NoSpacing"/>
              <w:shd w:val="clear" w:color="auto" w:fill="D7E7FF" w:themeFill="accent5" w:themeFillTint="33"/>
              <w:autoSpaceDE w:val="0"/>
              <w:autoSpaceDN w:val="0"/>
              <w:adjustRightInd w:val="0"/>
              <w:spacing w:after="120"/>
              <w:rPr>
                <w:rFonts w:ascii="Cera Pro" w:hAnsi="Cera Pro" w:cs="Arial"/>
                <w:sz w:val="24"/>
                <w:szCs w:val="24"/>
              </w:rPr>
            </w:pPr>
            <w:r>
              <w:rPr>
                <w:rFonts w:ascii="Cera Pro" w:hAnsi="Cera Pro" w:cs="Arial"/>
                <w:sz w:val="24"/>
                <w:szCs w:val="24"/>
              </w:rPr>
              <w:t>For each one that you have picked</w:t>
            </w:r>
            <w:r w:rsidR="00081F8A">
              <w:rPr>
                <w:rFonts w:ascii="Cera Pro" w:hAnsi="Cera Pro" w:cs="Arial"/>
                <w:sz w:val="24"/>
                <w:szCs w:val="24"/>
              </w:rPr>
              <w:t xml:space="preserve">, </w:t>
            </w:r>
            <w:r>
              <w:rPr>
                <w:rFonts w:ascii="Cera Pro" w:hAnsi="Cera Pro" w:cs="Arial"/>
                <w:sz w:val="24"/>
                <w:szCs w:val="24"/>
              </w:rPr>
              <w:t xml:space="preserve">explain in the second column what would be happening if that thing was being done really well. </w:t>
            </w:r>
          </w:p>
          <w:p w14:paraId="75219020" w14:textId="2687B354" w:rsidR="00BD35BB" w:rsidRDefault="00BD35BB" w:rsidP="00E8052D">
            <w:pPr>
              <w:pStyle w:val="NoSpacing"/>
              <w:shd w:val="clear" w:color="auto" w:fill="D7E7FF" w:themeFill="accent5" w:themeFillTint="33"/>
              <w:autoSpaceDE w:val="0"/>
              <w:autoSpaceDN w:val="0"/>
              <w:adjustRightInd w:val="0"/>
              <w:spacing w:after="120"/>
              <w:rPr>
                <w:rFonts w:ascii="Cera Pro" w:hAnsi="Cera Pro" w:cs="Arial"/>
                <w:sz w:val="24"/>
                <w:szCs w:val="24"/>
              </w:rPr>
            </w:pPr>
            <w:r>
              <w:rPr>
                <w:rFonts w:ascii="Cera Pro" w:hAnsi="Cera Pro" w:cs="Arial"/>
                <w:sz w:val="24"/>
                <w:szCs w:val="24"/>
              </w:rPr>
              <w:t xml:space="preserve">In the third column, </w:t>
            </w:r>
            <w:r w:rsidR="000C0926">
              <w:rPr>
                <w:rFonts w:ascii="Cera Pro" w:hAnsi="Cera Pro" w:cs="Arial"/>
                <w:sz w:val="24"/>
                <w:szCs w:val="24"/>
              </w:rPr>
              <w:t xml:space="preserve">write down how children and young people would be feeling if it was being done really well. </w:t>
            </w:r>
          </w:p>
          <w:p w14:paraId="7E8CF14B" w14:textId="400BE3AD" w:rsidR="00775B0E" w:rsidRDefault="00775B0E" w:rsidP="00E8052D">
            <w:pPr>
              <w:pStyle w:val="NoSpacing"/>
              <w:shd w:val="clear" w:color="auto" w:fill="D7E7FF" w:themeFill="accent5" w:themeFillTint="33"/>
              <w:autoSpaceDE w:val="0"/>
              <w:autoSpaceDN w:val="0"/>
              <w:adjustRightInd w:val="0"/>
              <w:spacing w:after="120"/>
              <w:rPr>
                <w:rFonts w:ascii="Cera Pro" w:hAnsi="Cera Pro" w:cs="Arial"/>
                <w:sz w:val="24"/>
                <w:szCs w:val="24"/>
              </w:rPr>
            </w:pPr>
            <w:r>
              <w:rPr>
                <w:rFonts w:ascii="Cera Pro" w:hAnsi="Cera Pro" w:cs="Arial"/>
                <w:sz w:val="24"/>
                <w:szCs w:val="24"/>
              </w:rPr>
              <w:t xml:space="preserve">For example: </w:t>
            </w:r>
          </w:p>
          <w:tbl>
            <w:tblPr>
              <w:tblStyle w:val="TableGrid"/>
              <w:tblW w:w="10088" w:type="dxa"/>
              <w:tblLook w:val="04A0" w:firstRow="1" w:lastRow="0" w:firstColumn="1" w:lastColumn="0" w:noHBand="0" w:noVBand="1"/>
            </w:tblPr>
            <w:tblGrid>
              <w:gridCol w:w="3142"/>
              <w:gridCol w:w="3827"/>
              <w:gridCol w:w="3119"/>
            </w:tblGrid>
            <w:tr w:rsidR="00775B0E" w14:paraId="66AE86F2" w14:textId="77777777" w:rsidTr="000C0926">
              <w:trPr>
                <w:trHeight w:val="1117"/>
              </w:trPr>
              <w:tc>
                <w:tcPr>
                  <w:tcW w:w="3142" w:type="dxa"/>
                  <w:shd w:val="clear" w:color="auto" w:fill="D7E7FF" w:themeFill="accent5" w:themeFillTint="33"/>
                </w:tcPr>
                <w:p w14:paraId="412DBDBC" w14:textId="69225A17" w:rsidR="00775B0E" w:rsidRPr="00B14DE3" w:rsidRDefault="0043443E" w:rsidP="00E8052D">
                  <w:pPr>
                    <w:pStyle w:val="NoSpacing"/>
                    <w:autoSpaceDE w:val="0"/>
                    <w:autoSpaceDN w:val="0"/>
                    <w:adjustRightInd w:val="0"/>
                    <w:spacing w:after="120"/>
                    <w:rPr>
                      <w:rFonts w:ascii="Cera Pro" w:hAnsi="Cera Pro" w:cs="Arial"/>
                      <w:b/>
                      <w:bCs/>
                      <w:sz w:val="24"/>
                      <w:szCs w:val="24"/>
                    </w:rPr>
                  </w:pPr>
                  <w:r>
                    <w:rPr>
                      <w:rFonts w:ascii="Cera Pro" w:hAnsi="Cera Pro" w:cs="Arial"/>
                      <w:b/>
                      <w:bCs/>
                      <w:sz w:val="24"/>
                      <w:szCs w:val="24"/>
                    </w:rPr>
                    <w:t>Ways to include children and young people</w:t>
                  </w:r>
                </w:p>
              </w:tc>
              <w:tc>
                <w:tcPr>
                  <w:tcW w:w="3827" w:type="dxa"/>
                  <w:shd w:val="clear" w:color="auto" w:fill="D7E7FF" w:themeFill="accent5" w:themeFillTint="33"/>
                </w:tcPr>
                <w:p w14:paraId="12D4ABFE" w14:textId="27BE9B33" w:rsidR="00775B0E" w:rsidRPr="00B14DE3" w:rsidRDefault="00775B0E" w:rsidP="00E8052D">
                  <w:pPr>
                    <w:pStyle w:val="NoSpacing"/>
                    <w:autoSpaceDE w:val="0"/>
                    <w:autoSpaceDN w:val="0"/>
                    <w:adjustRightInd w:val="0"/>
                    <w:spacing w:after="120"/>
                    <w:rPr>
                      <w:rFonts w:ascii="Cera Pro" w:hAnsi="Cera Pro" w:cs="Arial"/>
                      <w:b/>
                      <w:bCs/>
                      <w:sz w:val="24"/>
                      <w:szCs w:val="24"/>
                    </w:rPr>
                  </w:pPr>
                  <w:r>
                    <w:rPr>
                      <w:rFonts w:ascii="Cera Pro" w:hAnsi="Cera Pro" w:cs="Arial"/>
                      <w:b/>
                      <w:bCs/>
                      <w:sz w:val="24"/>
                      <w:szCs w:val="24"/>
                    </w:rPr>
                    <w:t>What would it look like if it was being done well</w:t>
                  </w:r>
                </w:p>
              </w:tc>
              <w:tc>
                <w:tcPr>
                  <w:tcW w:w="3119" w:type="dxa"/>
                  <w:shd w:val="clear" w:color="auto" w:fill="D7E7FF" w:themeFill="accent5" w:themeFillTint="33"/>
                </w:tcPr>
                <w:p w14:paraId="03D6E8D3" w14:textId="131215E7" w:rsidR="00775B0E" w:rsidRPr="00B14DE3" w:rsidRDefault="00775B0E" w:rsidP="00E8052D">
                  <w:pPr>
                    <w:pStyle w:val="NoSpacing"/>
                    <w:autoSpaceDE w:val="0"/>
                    <w:autoSpaceDN w:val="0"/>
                    <w:adjustRightInd w:val="0"/>
                    <w:spacing w:after="120"/>
                    <w:rPr>
                      <w:rFonts w:ascii="Cera Pro" w:hAnsi="Cera Pro" w:cs="Arial"/>
                      <w:b/>
                      <w:bCs/>
                      <w:sz w:val="24"/>
                      <w:szCs w:val="24"/>
                    </w:rPr>
                  </w:pPr>
                  <w:r>
                    <w:rPr>
                      <w:rFonts w:ascii="Cera Pro" w:hAnsi="Cera Pro" w:cs="Arial"/>
                      <w:b/>
                      <w:bCs/>
                      <w:sz w:val="24"/>
                      <w:szCs w:val="24"/>
                    </w:rPr>
                    <w:t>How would this make children and young people feel?</w:t>
                  </w:r>
                </w:p>
              </w:tc>
            </w:tr>
            <w:tr w:rsidR="00775B0E" w14:paraId="62119B75" w14:textId="77777777" w:rsidTr="009C5741">
              <w:trPr>
                <w:trHeight w:val="2392"/>
              </w:trPr>
              <w:tc>
                <w:tcPr>
                  <w:tcW w:w="3142" w:type="dxa"/>
                  <w:shd w:val="clear" w:color="auto" w:fill="D7E7FF" w:themeFill="accent5" w:themeFillTint="33"/>
                </w:tcPr>
                <w:p w14:paraId="06F34A19" w14:textId="37EC500A" w:rsidR="00775B0E" w:rsidRDefault="00775B0E" w:rsidP="00E8052D">
                  <w:pPr>
                    <w:pStyle w:val="NoSpacing"/>
                    <w:autoSpaceDE w:val="0"/>
                    <w:autoSpaceDN w:val="0"/>
                    <w:adjustRightInd w:val="0"/>
                    <w:spacing w:after="120"/>
                    <w:rPr>
                      <w:rFonts w:ascii="Cera Pro" w:hAnsi="Cera Pro" w:cs="Arial"/>
                      <w:sz w:val="24"/>
                      <w:szCs w:val="24"/>
                    </w:rPr>
                  </w:pPr>
                  <w:r>
                    <w:rPr>
                      <w:rFonts w:ascii="Cera Pro" w:hAnsi="Cera Pro" w:cs="Arial"/>
                      <w:sz w:val="24"/>
                      <w:szCs w:val="24"/>
                    </w:rPr>
                    <w:lastRenderedPageBreak/>
                    <w:t xml:space="preserve">Meeting all children and young people’s needs </w:t>
                  </w:r>
                </w:p>
              </w:tc>
              <w:tc>
                <w:tcPr>
                  <w:tcW w:w="3827" w:type="dxa"/>
                  <w:shd w:val="clear" w:color="auto" w:fill="D7E7FF" w:themeFill="accent5" w:themeFillTint="33"/>
                </w:tcPr>
                <w:p w14:paraId="01BD18AB" w14:textId="77777777" w:rsidR="00775B0E" w:rsidRDefault="00775B0E" w:rsidP="00B14DE3">
                  <w:pPr>
                    <w:pStyle w:val="NoSpacing"/>
                    <w:autoSpaceDE w:val="0"/>
                    <w:autoSpaceDN w:val="0"/>
                    <w:adjustRightInd w:val="0"/>
                    <w:spacing w:after="120"/>
                    <w:rPr>
                      <w:rFonts w:ascii="Cera Pro" w:hAnsi="Cera Pro" w:cs="Arial"/>
                      <w:sz w:val="24"/>
                      <w:szCs w:val="24"/>
                    </w:rPr>
                  </w:pPr>
                  <w:r>
                    <w:rPr>
                      <w:rFonts w:ascii="Cera Pro" w:hAnsi="Cera Pro" w:cs="Arial"/>
                      <w:sz w:val="24"/>
                      <w:szCs w:val="24"/>
                    </w:rPr>
                    <w:t>All the classrooms would have a visual timetable.</w:t>
                  </w:r>
                </w:p>
                <w:p w14:paraId="4E680DFE" w14:textId="77777777" w:rsidR="00775B0E" w:rsidRDefault="00775B0E" w:rsidP="00B14DE3">
                  <w:pPr>
                    <w:pStyle w:val="NoSpacing"/>
                    <w:autoSpaceDE w:val="0"/>
                    <w:autoSpaceDN w:val="0"/>
                    <w:adjustRightInd w:val="0"/>
                    <w:spacing w:after="120"/>
                    <w:rPr>
                      <w:rFonts w:ascii="Cera Pro" w:hAnsi="Cera Pro" w:cs="Arial"/>
                      <w:sz w:val="24"/>
                      <w:szCs w:val="24"/>
                    </w:rPr>
                  </w:pPr>
                  <w:r>
                    <w:rPr>
                      <w:rFonts w:ascii="Cera Pro" w:hAnsi="Cera Pro" w:cs="Arial"/>
                      <w:sz w:val="24"/>
                      <w:szCs w:val="24"/>
                    </w:rPr>
                    <w:t>Most of the children and young people could go to the school they want to go to.</w:t>
                  </w:r>
                </w:p>
                <w:p w14:paraId="3E6E4A11" w14:textId="0067C4FE" w:rsidR="00775B0E" w:rsidRDefault="00775B0E" w:rsidP="00E8052D">
                  <w:pPr>
                    <w:pStyle w:val="NoSpacing"/>
                    <w:autoSpaceDE w:val="0"/>
                    <w:autoSpaceDN w:val="0"/>
                    <w:adjustRightInd w:val="0"/>
                    <w:spacing w:after="120"/>
                    <w:rPr>
                      <w:rFonts w:ascii="Cera Pro" w:hAnsi="Cera Pro" w:cs="Arial"/>
                      <w:sz w:val="24"/>
                      <w:szCs w:val="24"/>
                    </w:rPr>
                  </w:pPr>
                  <w:r>
                    <w:rPr>
                      <w:rFonts w:ascii="Cera Pro" w:hAnsi="Cera Pro" w:cs="Arial"/>
                      <w:sz w:val="24"/>
                      <w:szCs w:val="24"/>
                    </w:rPr>
                    <w:t>I have TA support when I need it.</w:t>
                  </w:r>
                </w:p>
              </w:tc>
              <w:tc>
                <w:tcPr>
                  <w:tcW w:w="3119" w:type="dxa"/>
                  <w:shd w:val="clear" w:color="auto" w:fill="D7E7FF" w:themeFill="accent5" w:themeFillTint="33"/>
                </w:tcPr>
                <w:p w14:paraId="540DE12C" w14:textId="77777777" w:rsidR="00775B0E" w:rsidRDefault="00775B0E" w:rsidP="00E8052D">
                  <w:pPr>
                    <w:pStyle w:val="NoSpacing"/>
                    <w:autoSpaceDE w:val="0"/>
                    <w:autoSpaceDN w:val="0"/>
                    <w:adjustRightInd w:val="0"/>
                    <w:spacing w:after="120"/>
                    <w:rPr>
                      <w:rFonts w:ascii="Cera Pro" w:hAnsi="Cera Pro" w:cs="Arial"/>
                      <w:sz w:val="24"/>
                      <w:szCs w:val="24"/>
                    </w:rPr>
                  </w:pPr>
                  <w:r>
                    <w:rPr>
                      <w:rFonts w:ascii="Cera Pro" w:hAnsi="Cera Pro" w:cs="Arial"/>
                      <w:sz w:val="24"/>
                      <w:szCs w:val="24"/>
                    </w:rPr>
                    <w:t>Safe</w:t>
                  </w:r>
                </w:p>
                <w:p w14:paraId="16CE34EA" w14:textId="77777777" w:rsidR="00775B0E" w:rsidRDefault="00775B0E" w:rsidP="00E8052D">
                  <w:pPr>
                    <w:pStyle w:val="NoSpacing"/>
                    <w:autoSpaceDE w:val="0"/>
                    <w:autoSpaceDN w:val="0"/>
                    <w:adjustRightInd w:val="0"/>
                    <w:spacing w:after="120"/>
                    <w:rPr>
                      <w:rFonts w:ascii="Cera Pro" w:hAnsi="Cera Pro" w:cs="Arial"/>
                      <w:sz w:val="24"/>
                      <w:szCs w:val="24"/>
                    </w:rPr>
                  </w:pPr>
                  <w:r>
                    <w:rPr>
                      <w:rFonts w:ascii="Cera Pro" w:hAnsi="Cera Pro" w:cs="Arial"/>
                      <w:sz w:val="24"/>
                      <w:szCs w:val="24"/>
                    </w:rPr>
                    <w:t>Happy</w:t>
                  </w:r>
                </w:p>
                <w:p w14:paraId="281C55BA" w14:textId="2C179E29" w:rsidR="00775B0E" w:rsidRDefault="00775B0E" w:rsidP="00E8052D">
                  <w:pPr>
                    <w:pStyle w:val="NoSpacing"/>
                    <w:autoSpaceDE w:val="0"/>
                    <w:autoSpaceDN w:val="0"/>
                    <w:adjustRightInd w:val="0"/>
                    <w:spacing w:after="120"/>
                    <w:rPr>
                      <w:rFonts w:ascii="Cera Pro" w:hAnsi="Cera Pro" w:cs="Arial"/>
                      <w:sz w:val="24"/>
                      <w:szCs w:val="24"/>
                    </w:rPr>
                  </w:pPr>
                  <w:r>
                    <w:rPr>
                      <w:rFonts w:ascii="Cera Pro" w:hAnsi="Cera Pro" w:cs="Arial"/>
                      <w:sz w:val="24"/>
                      <w:szCs w:val="24"/>
                    </w:rPr>
                    <w:t xml:space="preserve">Like they can get support when they need it </w:t>
                  </w:r>
                </w:p>
              </w:tc>
            </w:tr>
          </w:tbl>
          <w:p w14:paraId="3FE2A67E" w14:textId="65458E01" w:rsidR="00775B0E" w:rsidRPr="00770EC6" w:rsidRDefault="00770EC6" w:rsidP="00770EC6">
            <w:pPr>
              <w:pStyle w:val="NoSpacing"/>
              <w:shd w:val="clear" w:color="auto" w:fill="D7E7FF" w:themeFill="accent5" w:themeFillTint="33"/>
              <w:autoSpaceDE w:val="0"/>
              <w:autoSpaceDN w:val="0"/>
              <w:adjustRightInd w:val="0"/>
              <w:spacing w:after="120"/>
              <w:rPr>
                <w:rFonts w:ascii="Cera Pro" w:hAnsi="Cera Pro" w:cs="Arial"/>
                <w:sz w:val="24"/>
                <w:szCs w:val="24"/>
              </w:rPr>
            </w:pPr>
            <w:r>
              <w:rPr>
                <w:rFonts w:ascii="Cera Pro" w:hAnsi="Cera Pro" w:cs="Arial"/>
                <w:sz w:val="24"/>
                <w:szCs w:val="24"/>
              </w:rPr>
              <w:t>Resource</w:t>
            </w:r>
            <w:r w:rsidR="00F91CFE">
              <w:rPr>
                <w:rFonts w:ascii="Cera Pro" w:hAnsi="Cera Pro" w:cs="Arial"/>
                <w:sz w:val="24"/>
                <w:szCs w:val="24"/>
              </w:rPr>
              <w:t>s</w:t>
            </w:r>
            <w:r>
              <w:rPr>
                <w:rFonts w:ascii="Cera Pro" w:hAnsi="Cera Pro" w:cs="Arial"/>
                <w:sz w:val="24"/>
                <w:szCs w:val="24"/>
              </w:rPr>
              <w:t xml:space="preserve">: </w:t>
            </w:r>
            <w:hyperlink r:id="rId20" w:history="1">
              <w:r w:rsidRPr="002834BE">
                <w:rPr>
                  <w:rStyle w:val="Hyperlink"/>
                  <w:rFonts w:ascii="Cera Pro" w:hAnsi="Cera Pro" w:cs="Arial"/>
                  <w:sz w:val="24"/>
                  <w:szCs w:val="24"/>
                </w:rPr>
                <w:t>List of ways to include CYP</w:t>
              </w:r>
            </w:hyperlink>
            <w:r>
              <w:rPr>
                <w:rFonts w:ascii="Cera Pro" w:hAnsi="Cera Pro" w:cs="Arial"/>
                <w:sz w:val="24"/>
                <w:szCs w:val="24"/>
              </w:rPr>
              <w:t xml:space="preserve">, </w:t>
            </w:r>
            <w:hyperlink r:id="rId21" w:history="1">
              <w:r w:rsidRPr="004F676A">
                <w:rPr>
                  <w:rStyle w:val="Hyperlink"/>
                  <w:rFonts w:ascii="Cera Pro" w:hAnsi="Cera Pro" w:cs="Arial"/>
                  <w:sz w:val="24"/>
                  <w:szCs w:val="24"/>
                </w:rPr>
                <w:t>Table</w:t>
              </w:r>
            </w:hyperlink>
          </w:p>
          <w:p w14:paraId="2391E366" w14:textId="77777777" w:rsidR="00770EC6" w:rsidRPr="0078557F" w:rsidRDefault="00770EC6" w:rsidP="00D41A02">
            <w:pPr>
              <w:pStyle w:val="NoSpacing"/>
              <w:autoSpaceDE w:val="0"/>
              <w:autoSpaceDN w:val="0"/>
              <w:adjustRightInd w:val="0"/>
              <w:rPr>
                <w:rFonts w:ascii="Cera Pro" w:hAnsi="Cera Pro" w:cs="Arial"/>
                <w:sz w:val="24"/>
                <w:szCs w:val="24"/>
              </w:rPr>
            </w:pPr>
          </w:p>
          <w:p w14:paraId="7519FC1F" w14:textId="77777777" w:rsidR="00775B0E" w:rsidRDefault="00775B0E" w:rsidP="00E8052D">
            <w:pPr>
              <w:pStyle w:val="NoSpacing"/>
              <w:shd w:val="clear" w:color="auto" w:fill="FFF2CC" w:themeFill="accent4" w:themeFillTint="33"/>
              <w:autoSpaceDE w:val="0"/>
              <w:autoSpaceDN w:val="0"/>
              <w:adjustRightInd w:val="0"/>
              <w:spacing w:after="120"/>
              <w:rPr>
                <w:rFonts w:ascii="Cera Pro" w:hAnsi="Cera Pro" w:cs="Arial"/>
                <w:sz w:val="24"/>
                <w:szCs w:val="24"/>
              </w:rPr>
            </w:pPr>
            <w:r w:rsidRPr="00C03F24">
              <w:rPr>
                <w:rFonts w:ascii="Cera Pro" w:hAnsi="Cera Pro" w:cs="Arial"/>
                <w:b/>
                <w:bCs/>
                <w:sz w:val="24"/>
                <w:szCs w:val="24"/>
              </w:rPr>
              <w:t>Version 2:</w:t>
            </w:r>
            <w:r w:rsidRPr="00C03F24">
              <w:rPr>
                <w:rFonts w:ascii="Cera Pro" w:hAnsi="Cera Pro" w:cs="Arial"/>
                <w:sz w:val="24"/>
                <w:szCs w:val="24"/>
              </w:rPr>
              <w:t xml:space="preserve"> </w:t>
            </w:r>
          </w:p>
          <w:p w14:paraId="35B223A7" w14:textId="0F879B01" w:rsidR="00775B0E" w:rsidRDefault="00775B0E" w:rsidP="002932D3">
            <w:pPr>
              <w:pStyle w:val="NoSpacing"/>
              <w:shd w:val="clear" w:color="auto" w:fill="FFF2CC" w:themeFill="accent4" w:themeFillTint="33"/>
              <w:autoSpaceDE w:val="0"/>
              <w:autoSpaceDN w:val="0"/>
              <w:adjustRightInd w:val="0"/>
              <w:spacing w:after="120"/>
              <w:rPr>
                <w:rFonts w:ascii="Cera Pro" w:hAnsi="Cera Pro" w:cs="Arial"/>
                <w:sz w:val="24"/>
                <w:szCs w:val="24"/>
              </w:rPr>
            </w:pPr>
            <w:r>
              <w:rPr>
                <w:rFonts w:ascii="Cera Pro" w:hAnsi="Cera Pro" w:cs="Arial"/>
                <w:sz w:val="24"/>
                <w:szCs w:val="24"/>
              </w:rPr>
              <w:t xml:space="preserve">On your table is a is a list of different things that can happen to make sure young people are included in their learning. </w:t>
            </w:r>
          </w:p>
          <w:p w14:paraId="19E87A34" w14:textId="224A5892" w:rsidR="00775B0E" w:rsidRDefault="00775B0E" w:rsidP="002932D3">
            <w:pPr>
              <w:pStyle w:val="NoSpacing"/>
              <w:shd w:val="clear" w:color="auto" w:fill="FFF2CC" w:themeFill="accent4" w:themeFillTint="33"/>
              <w:autoSpaceDE w:val="0"/>
              <w:autoSpaceDN w:val="0"/>
              <w:adjustRightInd w:val="0"/>
              <w:spacing w:after="120"/>
              <w:rPr>
                <w:rFonts w:ascii="Cera Pro" w:hAnsi="Cera Pro" w:cs="Arial"/>
                <w:sz w:val="24"/>
                <w:szCs w:val="24"/>
              </w:rPr>
            </w:pPr>
            <w:r>
              <w:rPr>
                <w:rFonts w:ascii="Cera Pro" w:hAnsi="Cera Pro" w:cs="Arial"/>
                <w:sz w:val="24"/>
                <w:szCs w:val="24"/>
              </w:rPr>
              <w:t>From the list, pick the 3 things you think are the most important and put them onto the champions</w:t>
            </w:r>
            <w:r w:rsidR="00815075">
              <w:rPr>
                <w:rFonts w:ascii="Cera Pro" w:hAnsi="Cera Pro" w:cs="Arial"/>
                <w:sz w:val="24"/>
                <w:szCs w:val="24"/>
              </w:rPr>
              <w:t>’</w:t>
            </w:r>
            <w:r>
              <w:rPr>
                <w:rFonts w:ascii="Cera Pro" w:hAnsi="Cera Pro" w:cs="Arial"/>
                <w:sz w:val="24"/>
                <w:szCs w:val="24"/>
              </w:rPr>
              <w:t xml:space="preserve"> podium in order of importance. </w:t>
            </w:r>
          </w:p>
          <w:p w14:paraId="41E10610" w14:textId="2925CFCA" w:rsidR="00B0556B" w:rsidRPr="00004029" w:rsidRDefault="00B0556B" w:rsidP="00B0556B">
            <w:pPr>
              <w:pStyle w:val="NoSpacing"/>
              <w:shd w:val="clear" w:color="auto" w:fill="FFF2CC" w:themeFill="accent4"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 xml:space="preserve">If accessible facilitators to get young people to explain their answers. </w:t>
            </w:r>
          </w:p>
          <w:p w14:paraId="4EC166E8" w14:textId="3FC22641" w:rsidR="00775B0E" w:rsidRDefault="00775B0E" w:rsidP="002932D3">
            <w:pPr>
              <w:pStyle w:val="NoSpacing"/>
              <w:shd w:val="clear" w:color="auto" w:fill="FFF2CC" w:themeFill="accent4" w:themeFillTint="33"/>
              <w:autoSpaceDE w:val="0"/>
              <w:autoSpaceDN w:val="0"/>
              <w:adjustRightInd w:val="0"/>
              <w:spacing w:after="120"/>
              <w:rPr>
                <w:rFonts w:ascii="Cera Pro" w:hAnsi="Cera Pro" w:cs="Arial"/>
                <w:sz w:val="24"/>
                <w:szCs w:val="24"/>
              </w:rPr>
            </w:pPr>
            <w:r>
              <w:rPr>
                <w:rFonts w:ascii="Cera Pro" w:hAnsi="Cera Pro" w:cs="Arial"/>
                <w:sz w:val="24"/>
                <w:szCs w:val="24"/>
              </w:rPr>
              <w:t xml:space="preserve">If </w:t>
            </w:r>
            <w:r w:rsidR="00C65BB8">
              <w:rPr>
                <w:rFonts w:ascii="Cera Pro" w:hAnsi="Cera Pro" w:cs="Arial"/>
                <w:sz w:val="24"/>
                <w:szCs w:val="24"/>
              </w:rPr>
              <w:t>all</w:t>
            </w:r>
            <w:r>
              <w:rPr>
                <w:rFonts w:ascii="Cera Pro" w:hAnsi="Cera Pro" w:cs="Arial"/>
                <w:sz w:val="24"/>
                <w:szCs w:val="24"/>
              </w:rPr>
              <w:t xml:space="preserve"> these things were being done well, how would it make children and young people feel? </w:t>
            </w:r>
            <w:r w:rsidR="007A04B4">
              <w:rPr>
                <w:rFonts w:ascii="Cera Pro" w:hAnsi="Cera Pro" w:cs="Arial"/>
                <w:sz w:val="24"/>
                <w:szCs w:val="24"/>
              </w:rPr>
              <w:t xml:space="preserve">Cut out the </w:t>
            </w:r>
            <w:r>
              <w:rPr>
                <w:rFonts w:ascii="Cera Pro" w:hAnsi="Cera Pro" w:cs="Arial"/>
                <w:sz w:val="24"/>
                <w:szCs w:val="24"/>
              </w:rPr>
              <w:t xml:space="preserve">emojis from the emoji bank that match. </w:t>
            </w:r>
          </w:p>
          <w:p w14:paraId="7AE93D55" w14:textId="0922A507" w:rsidR="00B0556B" w:rsidRDefault="00B0556B" w:rsidP="002932D3">
            <w:pPr>
              <w:pStyle w:val="NoSpacing"/>
              <w:shd w:val="clear" w:color="auto" w:fill="FFF2CC" w:themeFill="accent4" w:themeFillTint="33"/>
              <w:autoSpaceDE w:val="0"/>
              <w:autoSpaceDN w:val="0"/>
              <w:adjustRightInd w:val="0"/>
              <w:spacing w:after="120"/>
              <w:rPr>
                <w:rFonts w:ascii="Cera Pro" w:hAnsi="Cera Pro" w:cs="Arial"/>
                <w:sz w:val="24"/>
                <w:szCs w:val="24"/>
              </w:rPr>
            </w:pPr>
            <w:r>
              <w:rPr>
                <w:rFonts w:ascii="Cera Pro" w:hAnsi="Cera Pro" w:cs="Arial"/>
                <w:sz w:val="24"/>
                <w:szCs w:val="24"/>
              </w:rPr>
              <w:t xml:space="preserve">Resources: </w:t>
            </w:r>
            <w:hyperlink r:id="rId22" w:history="1">
              <w:r w:rsidRPr="002834BE">
                <w:rPr>
                  <w:rStyle w:val="Hyperlink"/>
                  <w:rFonts w:ascii="Cera Pro" w:hAnsi="Cera Pro" w:cs="Arial"/>
                  <w:sz w:val="24"/>
                  <w:szCs w:val="24"/>
                </w:rPr>
                <w:t xml:space="preserve">List of ways to include </w:t>
              </w:r>
              <w:r w:rsidR="00815BC9" w:rsidRPr="002834BE">
                <w:rPr>
                  <w:rStyle w:val="Hyperlink"/>
                  <w:rFonts w:ascii="Cera Pro" w:hAnsi="Cera Pro" w:cs="Arial"/>
                  <w:sz w:val="24"/>
                  <w:szCs w:val="24"/>
                </w:rPr>
                <w:t>CYP</w:t>
              </w:r>
            </w:hyperlink>
            <w:r w:rsidR="00815BC9">
              <w:rPr>
                <w:rFonts w:ascii="Cera Pro" w:hAnsi="Cera Pro" w:cs="Arial"/>
                <w:sz w:val="24"/>
                <w:szCs w:val="24"/>
              </w:rPr>
              <w:t xml:space="preserve">, </w:t>
            </w:r>
            <w:hyperlink r:id="rId23" w:history="1">
              <w:r w:rsidR="00815BC9" w:rsidRPr="00953BA4">
                <w:rPr>
                  <w:rStyle w:val="Hyperlink"/>
                  <w:rFonts w:ascii="Cera Pro" w:hAnsi="Cera Pro" w:cs="Arial"/>
                  <w:sz w:val="24"/>
                  <w:szCs w:val="24"/>
                </w:rPr>
                <w:t>Champions</w:t>
              </w:r>
              <w:r w:rsidR="00815075" w:rsidRPr="00953BA4">
                <w:rPr>
                  <w:rStyle w:val="Hyperlink"/>
                  <w:rFonts w:ascii="Cera Pro" w:hAnsi="Cera Pro" w:cs="Arial"/>
                  <w:sz w:val="24"/>
                  <w:szCs w:val="24"/>
                </w:rPr>
                <w:t>’</w:t>
              </w:r>
              <w:r w:rsidR="00815BC9" w:rsidRPr="00953BA4">
                <w:rPr>
                  <w:rStyle w:val="Hyperlink"/>
                  <w:rFonts w:ascii="Cera Pro" w:hAnsi="Cera Pro" w:cs="Arial"/>
                  <w:sz w:val="24"/>
                  <w:szCs w:val="24"/>
                </w:rPr>
                <w:t xml:space="preserve"> podium</w:t>
              </w:r>
            </w:hyperlink>
            <w:r w:rsidR="00815BC9">
              <w:rPr>
                <w:rFonts w:ascii="Cera Pro" w:hAnsi="Cera Pro" w:cs="Arial"/>
                <w:sz w:val="24"/>
                <w:szCs w:val="24"/>
              </w:rPr>
              <w:t xml:space="preserve"> </w:t>
            </w:r>
          </w:p>
          <w:p w14:paraId="6BA6F8DB" w14:textId="77777777" w:rsidR="00775B0E" w:rsidRPr="007536DD" w:rsidRDefault="00775B0E" w:rsidP="00D41A02">
            <w:pPr>
              <w:pStyle w:val="NoSpacing"/>
              <w:autoSpaceDE w:val="0"/>
              <w:autoSpaceDN w:val="0"/>
              <w:adjustRightInd w:val="0"/>
              <w:rPr>
                <w:rFonts w:ascii="Cera Pro" w:hAnsi="Cera Pro" w:cs="Arial"/>
                <w:sz w:val="24"/>
                <w:szCs w:val="24"/>
              </w:rPr>
            </w:pPr>
          </w:p>
          <w:p w14:paraId="7FA5E988" w14:textId="77777777" w:rsidR="00775B0E" w:rsidRDefault="00775B0E" w:rsidP="00E8052D">
            <w:pPr>
              <w:pStyle w:val="NoSpacing"/>
              <w:shd w:val="clear" w:color="auto" w:fill="E6DDF9" w:themeFill="accent2" w:themeFillTint="33"/>
              <w:autoSpaceDE w:val="0"/>
              <w:autoSpaceDN w:val="0"/>
              <w:adjustRightInd w:val="0"/>
              <w:spacing w:after="120"/>
              <w:rPr>
                <w:rFonts w:ascii="Cera Pro" w:hAnsi="Cera Pro" w:cs="Arial"/>
                <w:sz w:val="24"/>
                <w:szCs w:val="24"/>
              </w:rPr>
            </w:pPr>
            <w:r w:rsidRPr="00C03F24">
              <w:rPr>
                <w:rFonts w:ascii="Cera Pro" w:hAnsi="Cera Pro" w:cs="Arial"/>
                <w:b/>
                <w:bCs/>
                <w:sz w:val="24"/>
                <w:szCs w:val="24"/>
              </w:rPr>
              <w:t>Version 3</w:t>
            </w:r>
            <w:r w:rsidRPr="00C03F24">
              <w:rPr>
                <w:rFonts w:ascii="Cera Pro" w:hAnsi="Cera Pro" w:cs="Arial"/>
                <w:b/>
                <w:bCs/>
                <w:i/>
                <w:iCs/>
                <w:sz w:val="24"/>
                <w:szCs w:val="24"/>
              </w:rPr>
              <w:t xml:space="preserve">: </w:t>
            </w:r>
          </w:p>
          <w:p w14:paraId="39461B7E" w14:textId="77777777" w:rsidR="008F7840" w:rsidRDefault="00775B0E" w:rsidP="00D41A02">
            <w:pPr>
              <w:pStyle w:val="NoSpacing"/>
              <w:shd w:val="clear" w:color="auto" w:fill="E6DDF9" w:themeFill="accent2" w:themeFillTint="33"/>
              <w:autoSpaceDE w:val="0"/>
              <w:autoSpaceDN w:val="0"/>
              <w:adjustRightInd w:val="0"/>
              <w:spacing w:after="240"/>
              <w:rPr>
                <w:rFonts w:ascii="Cera Pro" w:hAnsi="Cera Pro" w:cs="Arial"/>
                <w:sz w:val="24"/>
                <w:szCs w:val="24"/>
              </w:rPr>
            </w:pPr>
            <w:r>
              <w:rPr>
                <w:rFonts w:ascii="Cera Pro" w:hAnsi="Cera Pro" w:cs="Arial"/>
                <w:sz w:val="24"/>
                <w:szCs w:val="24"/>
              </w:rPr>
              <w:t>On your table is a</w:t>
            </w:r>
            <w:r w:rsidR="00326A63">
              <w:rPr>
                <w:rFonts w:ascii="Cera Pro" w:hAnsi="Cera Pro" w:cs="Arial"/>
                <w:sz w:val="24"/>
                <w:szCs w:val="24"/>
              </w:rPr>
              <w:t xml:space="preserve"> picture</w:t>
            </w:r>
            <w:r>
              <w:rPr>
                <w:rFonts w:ascii="Cera Pro" w:hAnsi="Cera Pro" w:cs="Arial"/>
                <w:sz w:val="24"/>
                <w:szCs w:val="24"/>
              </w:rPr>
              <w:t xml:space="preserve"> list of different things that can happen to make sure young people are included in their learning. </w:t>
            </w:r>
          </w:p>
          <w:p w14:paraId="47B263F4" w14:textId="039C854F" w:rsidR="008D0B5F" w:rsidRDefault="00DD01BC" w:rsidP="00E8052D">
            <w:pPr>
              <w:pStyle w:val="NoSpacing"/>
              <w:shd w:val="clear" w:color="auto" w:fill="E6DDF9" w:themeFill="accent2" w:themeFillTint="33"/>
              <w:autoSpaceDE w:val="0"/>
              <w:autoSpaceDN w:val="0"/>
              <w:adjustRightInd w:val="0"/>
              <w:spacing w:after="120"/>
              <w:rPr>
                <w:rFonts w:ascii="Cera Pro" w:hAnsi="Cera Pro" w:cs="Arial"/>
                <w:sz w:val="24"/>
                <w:szCs w:val="24"/>
              </w:rPr>
            </w:pPr>
            <w:r>
              <w:rPr>
                <w:rFonts w:ascii="Cera Pro" w:hAnsi="Cera Pro" w:cs="Arial"/>
                <w:sz w:val="24"/>
                <w:szCs w:val="24"/>
              </w:rPr>
              <w:lastRenderedPageBreak/>
              <w:t xml:space="preserve">Using </w:t>
            </w:r>
            <w:r w:rsidR="00A7180B">
              <w:rPr>
                <w:rFonts w:ascii="Cera Pro" w:hAnsi="Cera Pro" w:cs="Arial"/>
                <w:sz w:val="24"/>
                <w:szCs w:val="24"/>
              </w:rPr>
              <w:t xml:space="preserve">green stickers, choose the ones that you think are the most important to help young people be included in their learning. </w:t>
            </w:r>
            <w:r w:rsidR="007B2A20">
              <w:rPr>
                <w:rFonts w:ascii="Cera Pro" w:hAnsi="Cera Pro" w:cs="Arial"/>
                <w:sz w:val="24"/>
                <w:szCs w:val="24"/>
              </w:rPr>
              <w:t xml:space="preserve"> </w:t>
            </w:r>
          </w:p>
          <w:p w14:paraId="15DADCEA" w14:textId="6AB9525F" w:rsidR="00F91CFE" w:rsidRPr="00682C6E" w:rsidRDefault="00682C6E" w:rsidP="00E8052D">
            <w:pPr>
              <w:pStyle w:val="NoSpacing"/>
              <w:shd w:val="clear" w:color="auto" w:fill="E6DDF9" w:themeFill="accent2"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 xml:space="preserve">If you do not have green stickers then you can use coloured pens or another method of recording that is accessible to the group. </w:t>
            </w:r>
          </w:p>
          <w:p w14:paraId="366F0141" w14:textId="77777777" w:rsidR="008D0B5F" w:rsidRDefault="008D0B5F" w:rsidP="00E8052D">
            <w:pPr>
              <w:pStyle w:val="NoSpacing"/>
              <w:shd w:val="clear" w:color="auto" w:fill="E6DDF9" w:themeFill="accent2" w:themeFillTint="33"/>
              <w:autoSpaceDE w:val="0"/>
              <w:autoSpaceDN w:val="0"/>
              <w:adjustRightInd w:val="0"/>
              <w:spacing w:after="120"/>
              <w:rPr>
                <w:rFonts w:ascii="Cera Pro" w:hAnsi="Cera Pro" w:cs="Arial"/>
                <w:i/>
                <w:iCs/>
                <w:sz w:val="24"/>
                <w:szCs w:val="24"/>
              </w:rPr>
            </w:pPr>
            <w:r>
              <w:rPr>
                <w:rFonts w:ascii="Cera Pro" w:hAnsi="Cera Pro" w:cs="Arial"/>
                <w:i/>
                <w:iCs/>
                <w:sz w:val="24"/>
                <w:szCs w:val="24"/>
              </w:rPr>
              <w:t xml:space="preserve">Where accessible facilitators to discuss the young people’s reasoning. If this activity does not take up the full 20 minutes, please go on to the optional activity. </w:t>
            </w:r>
          </w:p>
          <w:p w14:paraId="2779B940" w14:textId="467F53CD" w:rsidR="008D0B5F" w:rsidRPr="008D0B5F" w:rsidRDefault="00F91CFE" w:rsidP="00E8052D">
            <w:pPr>
              <w:pStyle w:val="NoSpacing"/>
              <w:shd w:val="clear" w:color="auto" w:fill="E6DDF9" w:themeFill="accent2" w:themeFillTint="33"/>
              <w:autoSpaceDE w:val="0"/>
              <w:autoSpaceDN w:val="0"/>
              <w:adjustRightInd w:val="0"/>
              <w:spacing w:after="120"/>
              <w:rPr>
                <w:rFonts w:ascii="Cera Pro" w:hAnsi="Cera Pro" w:cs="Arial"/>
                <w:i/>
                <w:iCs/>
                <w:sz w:val="24"/>
                <w:szCs w:val="24"/>
              </w:rPr>
            </w:pPr>
            <w:r>
              <w:rPr>
                <w:rFonts w:ascii="Cera Pro" w:hAnsi="Cera Pro" w:cs="Arial"/>
                <w:sz w:val="24"/>
                <w:szCs w:val="24"/>
              </w:rPr>
              <w:t xml:space="preserve">Resource: </w:t>
            </w:r>
            <w:hyperlink r:id="rId24" w:history="1">
              <w:r w:rsidRPr="002834BE">
                <w:rPr>
                  <w:rStyle w:val="Hyperlink"/>
                  <w:rFonts w:ascii="Cera Pro" w:hAnsi="Cera Pro" w:cs="Arial"/>
                  <w:sz w:val="24"/>
                  <w:szCs w:val="24"/>
                </w:rPr>
                <w:t>List of ways to include CYP</w:t>
              </w:r>
            </w:hyperlink>
          </w:p>
        </w:tc>
        <w:tc>
          <w:tcPr>
            <w:tcW w:w="2990" w:type="dxa"/>
          </w:tcPr>
          <w:p w14:paraId="03C486FF" w14:textId="05C6DEFF" w:rsidR="00775B0E" w:rsidRPr="002C26FC" w:rsidRDefault="00775B0E" w:rsidP="002C26FC">
            <w:pPr>
              <w:spacing w:after="160" w:line="259" w:lineRule="auto"/>
              <w:rPr>
                <w:rFonts w:ascii="Cera Pro" w:hAnsi="Cera Pro" w:cs="Arial"/>
                <w:sz w:val="24"/>
                <w:szCs w:val="24"/>
              </w:rPr>
            </w:pPr>
            <w:r w:rsidRPr="002C26FC">
              <w:rPr>
                <w:rFonts w:ascii="Cera Pro" w:hAnsi="Cera Pro" w:cs="Arial"/>
                <w:sz w:val="24"/>
                <w:szCs w:val="24"/>
              </w:rPr>
              <w:lastRenderedPageBreak/>
              <w:t xml:space="preserve"> </w:t>
            </w:r>
          </w:p>
        </w:tc>
      </w:tr>
      <w:tr w:rsidR="00775B0E" w:rsidRPr="00FA77F7" w14:paraId="72E26A15" w14:textId="77777777" w:rsidTr="00775B0E">
        <w:trPr>
          <w:trHeight w:val="1408"/>
        </w:trPr>
        <w:tc>
          <w:tcPr>
            <w:tcW w:w="1844" w:type="dxa"/>
          </w:tcPr>
          <w:p w14:paraId="61C2EB37" w14:textId="55B90795" w:rsidR="00775B0E" w:rsidRPr="00876CC6" w:rsidRDefault="00B04DA1" w:rsidP="00876CC6">
            <w:pPr>
              <w:shd w:val="clear" w:color="auto" w:fill="FFDDE4" w:themeFill="accent3" w:themeFillTint="33"/>
              <w:spacing w:after="120"/>
              <w:jc w:val="both"/>
              <w:rPr>
                <w:rFonts w:ascii="Cera Pro" w:hAnsi="Cera Pro" w:cs="Arial"/>
                <w:b/>
                <w:sz w:val="24"/>
                <w:szCs w:val="24"/>
              </w:rPr>
            </w:pPr>
            <w:r>
              <w:rPr>
                <w:rFonts w:ascii="Cera Pro" w:hAnsi="Cera Pro" w:cs="Arial"/>
                <w:b/>
                <w:sz w:val="24"/>
                <w:szCs w:val="24"/>
              </w:rPr>
              <w:lastRenderedPageBreak/>
              <w:t>Optional Activity</w:t>
            </w:r>
            <w:r w:rsidR="00775B0E" w:rsidRPr="00876CC6">
              <w:rPr>
                <w:rFonts w:ascii="Cera Pro" w:hAnsi="Cera Pro" w:cs="Arial"/>
                <w:b/>
                <w:sz w:val="24"/>
                <w:szCs w:val="24"/>
              </w:rPr>
              <w:t xml:space="preserve">: </w:t>
            </w:r>
          </w:p>
          <w:p w14:paraId="2E10D5BE" w14:textId="637A769D" w:rsidR="00775B0E" w:rsidRPr="00256238" w:rsidRDefault="00775B0E" w:rsidP="005E7B11">
            <w:pPr>
              <w:spacing w:after="120"/>
              <w:jc w:val="both"/>
              <w:rPr>
                <w:rFonts w:ascii="Cera Pro" w:hAnsi="Cera Pro" w:cs="Arial"/>
                <w:b/>
                <w:sz w:val="24"/>
                <w:szCs w:val="24"/>
              </w:rPr>
            </w:pPr>
            <w:r w:rsidRPr="00256238">
              <w:rPr>
                <w:rFonts w:ascii="Cera Pro" w:hAnsi="Cera Pro" w:cs="Arial"/>
                <w:b/>
                <w:sz w:val="24"/>
                <w:szCs w:val="24"/>
              </w:rPr>
              <w:t>15 minutes</w:t>
            </w:r>
          </w:p>
        </w:tc>
        <w:tc>
          <w:tcPr>
            <w:tcW w:w="10334" w:type="dxa"/>
          </w:tcPr>
          <w:p w14:paraId="28458E2F" w14:textId="0BE00AE2" w:rsidR="00251969" w:rsidRDefault="00185E9F" w:rsidP="009372BD">
            <w:pPr>
              <w:shd w:val="clear" w:color="auto" w:fill="FFDDE4" w:themeFill="accent3" w:themeFillTint="33"/>
              <w:spacing w:after="0"/>
              <w:rPr>
                <w:rFonts w:ascii="Cera Pro" w:eastAsia="Times New Roman" w:hAnsi="Cera Pro" w:cs="Segoe UI"/>
                <w:b/>
                <w:bCs/>
                <w:sz w:val="24"/>
                <w:szCs w:val="24"/>
              </w:rPr>
            </w:pPr>
            <w:r>
              <w:rPr>
                <w:rFonts w:ascii="Cera Pro" w:eastAsia="Times New Roman" w:hAnsi="Cera Pro" w:cs="Segoe UI"/>
                <w:b/>
                <w:bCs/>
                <w:sz w:val="24"/>
                <w:szCs w:val="24"/>
              </w:rPr>
              <w:t>SENCo</w:t>
            </w:r>
            <w:r w:rsidR="00717AF0">
              <w:rPr>
                <w:rFonts w:ascii="Cera Pro" w:eastAsia="Times New Roman" w:hAnsi="Cera Pro" w:cs="Segoe UI"/>
                <w:b/>
                <w:bCs/>
                <w:sz w:val="24"/>
                <w:szCs w:val="24"/>
              </w:rPr>
              <w:t>s</w:t>
            </w:r>
          </w:p>
          <w:p w14:paraId="15F82B72" w14:textId="77777777" w:rsidR="009372BD" w:rsidRPr="00256238" w:rsidRDefault="009372BD" w:rsidP="00C04E03">
            <w:pPr>
              <w:spacing w:after="0"/>
              <w:rPr>
                <w:rFonts w:ascii="Cera Pro" w:eastAsia="Times New Roman" w:hAnsi="Cera Pro" w:cs="Segoe UI"/>
                <w:b/>
                <w:bCs/>
                <w:sz w:val="24"/>
                <w:szCs w:val="24"/>
              </w:rPr>
            </w:pPr>
          </w:p>
          <w:p w14:paraId="256649A9" w14:textId="77777777" w:rsidR="00764110" w:rsidRPr="009372BD" w:rsidRDefault="00764110" w:rsidP="009372BD">
            <w:pPr>
              <w:shd w:val="clear" w:color="auto" w:fill="D7E7FF" w:themeFill="accent5" w:themeFillTint="33"/>
              <w:rPr>
                <w:rFonts w:ascii="Cera Pro" w:eastAsia="Times New Roman" w:hAnsi="Cera Pro" w:cs="Segoe UI"/>
                <w:b/>
                <w:bCs/>
                <w:sz w:val="24"/>
                <w:szCs w:val="24"/>
              </w:rPr>
            </w:pPr>
            <w:r w:rsidRPr="009372BD">
              <w:rPr>
                <w:rFonts w:ascii="Cera Pro" w:eastAsia="Times New Roman" w:hAnsi="Cera Pro" w:cs="Segoe UI"/>
                <w:b/>
                <w:bCs/>
                <w:sz w:val="24"/>
                <w:szCs w:val="24"/>
              </w:rPr>
              <w:t>Version 1:</w:t>
            </w:r>
          </w:p>
          <w:p w14:paraId="12FF922D" w14:textId="77777777" w:rsidR="00A664EA" w:rsidRDefault="00185E9F" w:rsidP="009372BD">
            <w:pPr>
              <w:shd w:val="clear" w:color="auto" w:fill="D7E7FF" w:themeFill="accent5" w:themeFillTint="33"/>
              <w:rPr>
                <w:rFonts w:ascii="Cera Pro" w:eastAsia="Times New Roman" w:hAnsi="Cera Pro" w:cs="Segoe UI"/>
                <w:sz w:val="24"/>
                <w:szCs w:val="24"/>
              </w:rPr>
            </w:pPr>
            <w:r>
              <w:rPr>
                <w:rFonts w:ascii="Cera Pro" w:eastAsia="Times New Roman" w:hAnsi="Cera Pro" w:cs="Segoe UI"/>
                <w:sz w:val="24"/>
                <w:szCs w:val="24"/>
              </w:rPr>
              <w:t xml:space="preserve">One teacher in your school is going to be in charge of making sure everyone is included. </w:t>
            </w:r>
          </w:p>
          <w:p w14:paraId="1191D0BA" w14:textId="0AE8F54A" w:rsidR="00325475" w:rsidRDefault="00A664EA" w:rsidP="009372BD">
            <w:pPr>
              <w:shd w:val="clear" w:color="auto" w:fill="D7E7FF" w:themeFill="accent5" w:themeFillTint="33"/>
              <w:rPr>
                <w:rFonts w:ascii="Cera Pro" w:eastAsia="Times New Roman" w:hAnsi="Cera Pro" w:cs="Segoe UI"/>
                <w:sz w:val="24"/>
                <w:szCs w:val="24"/>
              </w:rPr>
            </w:pPr>
            <w:r>
              <w:rPr>
                <w:rFonts w:ascii="Cera Pro" w:eastAsia="Times New Roman" w:hAnsi="Cera Pro" w:cs="Segoe UI"/>
                <w:sz w:val="24"/>
                <w:szCs w:val="24"/>
              </w:rPr>
              <w:t xml:space="preserve">Make a list of </w:t>
            </w:r>
            <w:r w:rsidR="00E8338B">
              <w:rPr>
                <w:rFonts w:ascii="Cera Pro" w:eastAsia="Times New Roman" w:hAnsi="Cera Pro" w:cs="Segoe UI"/>
                <w:sz w:val="24"/>
                <w:szCs w:val="24"/>
              </w:rPr>
              <w:t>what you think they would need to do to make sure everyone is included.</w:t>
            </w:r>
            <w:r>
              <w:rPr>
                <w:rFonts w:ascii="Cera Pro" w:eastAsia="Times New Roman" w:hAnsi="Cera Pro" w:cs="Segoe UI"/>
                <w:sz w:val="24"/>
                <w:szCs w:val="24"/>
              </w:rPr>
              <w:t xml:space="preserve"> </w:t>
            </w:r>
            <w:r w:rsidR="00325475">
              <w:rPr>
                <w:rFonts w:ascii="Cera Pro" w:eastAsia="Times New Roman" w:hAnsi="Cera Pro" w:cs="Segoe UI"/>
                <w:sz w:val="24"/>
                <w:szCs w:val="24"/>
              </w:rPr>
              <w:t>Next</w:t>
            </w:r>
            <w:r w:rsidR="00BA014B">
              <w:rPr>
                <w:rFonts w:ascii="Cera Pro" w:eastAsia="Times New Roman" w:hAnsi="Cera Pro" w:cs="Segoe UI"/>
                <w:sz w:val="24"/>
                <w:szCs w:val="24"/>
              </w:rPr>
              <w:t>,</w:t>
            </w:r>
            <w:r w:rsidR="00325475">
              <w:rPr>
                <w:rFonts w:ascii="Cera Pro" w:eastAsia="Times New Roman" w:hAnsi="Cera Pro" w:cs="Segoe UI"/>
                <w:sz w:val="24"/>
                <w:szCs w:val="24"/>
              </w:rPr>
              <w:t xml:space="preserve"> sort them in</w:t>
            </w:r>
            <w:r w:rsidR="00972EF6">
              <w:rPr>
                <w:rFonts w:ascii="Cera Pro" w:eastAsia="Times New Roman" w:hAnsi="Cera Pro" w:cs="Segoe UI"/>
                <w:sz w:val="24"/>
                <w:szCs w:val="24"/>
              </w:rPr>
              <w:t xml:space="preserve"> order of how important you think they are. </w:t>
            </w:r>
          </w:p>
          <w:p w14:paraId="566CD899" w14:textId="15E842CD" w:rsidR="00A664EA" w:rsidRPr="00A664EA" w:rsidRDefault="00A664EA" w:rsidP="009372BD">
            <w:pPr>
              <w:shd w:val="clear" w:color="auto" w:fill="D7E7FF" w:themeFill="accent5" w:themeFillTint="33"/>
              <w:rPr>
                <w:rFonts w:ascii="Cera Pro" w:eastAsia="Times New Roman" w:hAnsi="Cera Pro" w:cs="Segoe UI"/>
                <w:i/>
                <w:iCs/>
                <w:sz w:val="24"/>
                <w:szCs w:val="24"/>
              </w:rPr>
            </w:pPr>
            <w:r>
              <w:rPr>
                <w:rFonts w:ascii="Cera Pro" w:eastAsia="Times New Roman" w:hAnsi="Cera Pro" w:cs="Segoe UI"/>
                <w:i/>
                <w:iCs/>
                <w:sz w:val="24"/>
                <w:szCs w:val="24"/>
              </w:rPr>
              <w:t>If the group need to some help coming up with ideas, see the list in Version 2.</w:t>
            </w:r>
          </w:p>
          <w:p w14:paraId="0A363B17" w14:textId="77777777" w:rsidR="00D3307C" w:rsidRDefault="00BA014B" w:rsidP="00BA014B">
            <w:pPr>
              <w:shd w:val="clear" w:color="auto" w:fill="D7E7FF" w:themeFill="accent5" w:themeFillTint="33"/>
              <w:rPr>
                <w:rFonts w:ascii="Cera Pro" w:eastAsia="Times New Roman" w:hAnsi="Cera Pro" w:cs="Segoe UI"/>
                <w:i/>
                <w:iCs/>
                <w:sz w:val="24"/>
                <w:szCs w:val="24"/>
              </w:rPr>
            </w:pPr>
            <w:r>
              <w:rPr>
                <w:rFonts w:ascii="Cera Pro" w:eastAsia="Times New Roman" w:hAnsi="Cera Pro" w:cs="Segoe UI"/>
                <w:i/>
                <w:iCs/>
                <w:sz w:val="24"/>
                <w:szCs w:val="24"/>
              </w:rPr>
              <w:t xml:space="preserve">If it is accessible to your group, please ask them to explain their reasoning. </w:t>
            </w:r>
          </w:p>
          <w:p w14:paraId="74E24E59" w14:textId="77777777" w:rsidR="00C04E03" w:rsidRDefault="00C04E03" w:rsidP="00C04E03">
            <w:pPr>
              <w:spacing w:after="0"/>
              <w:rPr>
                <w:rFonts w:ascii="Cera Pro" w:eastAsia="Times New Roman" w:hAnsi="Cera Pro" w:cs="Segoe UI"/>
                <w:i/>
                <w:iCs/>
                <w:sz w:val="24"/>
                <w:szCs w:val="24"/>
              </w:rPr>
            </w:pPr>
          </w:p>
          <w:p w14:paraId="70CB4182" w14:textId="292E3F0D" w:rsidR="00C04E03" w:rsidRPr="009372BD" w:rsidRDefault="00C04E03" w:rsidP="00C04E03">
            <w:pPr>
              <w:shd w:val="clear" w:color="auto" w:fill="FFF2CC" w:themeFill="accent4" w:themeFillTint="33"/>
              <w:rPr>
                <w:rFonts w:ascii="Cera Pro" w:eastAsia="Times New Roman" w:hAnsi="Cera Pro" w:cs="Segoe UI"/>
                <w:b/>
                <w:bCs/>
                <w:sz w:val="24"/>
                <w:szCs w:val="24"/>
              </w:rPr>
            </w:pPr>
            <w:r w:rsidRPr="009372BD">
              <w:rPr>
                <w:rFonts w:ascii="Cera Pro" w:eastAsia="Times New Roman" w:hAnsi="Cera Pro" w:cs="Segoe UI"/>
                <w:b/>
                <w:bCs/>
                <w:sz w:val="24"/>
                <w:szCs w:val="24"/>
              </w:rPr>
              <w:t xml:space="preserve">Version </w:t>
            </w:r>
            <w:r>
              <w:rPr>
                <w:rFonts w:ascii="Cera Pro" w:eastAsia="Times New Roman" w:hAnsi="Cera Pro" w:cs="Segoe UI"/>
                <w:b/>
                <w:bCs/>
                <w:sz w:val="24"/>
                <w:szCs w:val="24"/>
              </w:rPr>
              <w:t>2</w:t>
            </w:r>
            <w:r w:rsidRPr="009372BD">
              <w:rPr>
                <w:rFonts w:ascii="Cera Pro" w:eastAsia="Times New Roman" w:hAnsi="Cera Pro" w:cs="Segoe UI"/>
                <w:b/>
                <w:bCs/>
                <w:sz w:val="24"/>
                <w:szCs w:val="24"/>
              </w:rPr>
              <w:t>:</w:t>
            </w:r>
          </w:p>
          <w:p w14:paraId="409CFC68" w14:textId="77777777" w:rsidR="00C04E03" w:rsidRDefault="00C04E03" w:rsidP="00C04E03">
            <w:pPr>
              <w:shd w:val="clear" w:color="auto" w:fill="FFF2CC" w:themeFill="accent4" w:themeFillTint="33"/>
              <w:rPr>
                <w:rFonts w:ascii="Cera Pro" w:eastAsia="Times New Roman" w:hAnsi="Cera Pro" w:cs="Segoe UI"/>
                <w:sz w:val="24"/>
                <w:szCs w:val="24"/>
              </w:rPr>
            </w:pPr>
            <w:r>
              <w:rPr>
                <w:rFonts w:ascii="Cera Pro" w:eastAsia="Times New Roman" w:hAnsi="Cera Pro" w:cs="Segoe UI"/>
                <w:sz w:val="24"/>
                <w:szCs w:val="24"/>
              </w:rPr>
              <w:t xml:space="preserve">One teacher in your school is going to be in charge of making sure everyone is included. We want to know what you think they would need to do to make sure everyone is included. </w:t>
            </w:r>
          </w:p>
          <w:p w14:paraId="618BF613" w14:textId="4273B8A9" w:rsidR="00C04E03" w:rsidRDefault="00C04E03" w:rsidP="00C04E03">
            <w:pPr>
              <w:shd w:val="clear" w:color="auto" w:fill="FFF2CC" w:themeFill="accent4" w:themeFillTint="33"/>
              <w:rPr>
                <w:rFonts w:ascii="Cera Pro" w:eastAsia="Times New Roman" w:hAnsi="Cera Pro" w:cs="Segoe UI"/>
                <w:sz w:val="24"/>
                <w:szCs w:val="24"/>
              </w:rPr>
            </w:pPr>
            <w:r>
              <w:rPr>
                <w:rFonts w:ascii="Cera Pro" w:eastAsia="Times New Roman" w:hAnsi="Cera Pro" w:cs="Segoe UI"/>
                <w:sz w:val="24"/>
                <w:szCs w:val="24"/>
              </w:rPr>
              <w:t>Here is a list of ideas we have come up with</w:t>
            </w:r>
            <w:r w:rsidR="007910F1">
              <w:rPr>
                <w:rFonts w:ascii="Cera Pro" w:eastAsia="Times New Roman" w:hAnsi="Cera Pro" w:cs="Segoe UI"/>
                <w:sz w:val="24"/>
                <w:szCs w:val="24"/>
              </w:rPr>
              <w:t xml:space="preserve"> (</w:t>
            </w:r>
            <w:r w:rsidR="007910F1">
              <w:rPr>
                <w:rFonts w:ascii="Cera Pro" w:eastAsia="Times New Roman" w:hAnsi="Cera Pro" w:cs="Segoe UI"/>
                <w:i/>
                <w:iCs/>
                <w:sz w:val="24"/>
                <w:szCs w:val="24"/>
              </w:rPr>
              <w:t>please see the resource)</w:t>
            </w:r>
            <w:r>
              <w:rPr>
                <w:rFonts w:ascii="Cera Pro" w:eastAsia="Times New Roman" w:hAnsi="Cera Pro" w:cs="Segoe UI"/>
                <w:sz w:val="24"/>
                <w:szCs w:val="24"/>
              </w:rPr>
              <w:t xml:space="preserve">. First, add anything to the list that you think is missing. Next, sort them in order of how important you think they are. </w:t>
            </w:r>
          </w:p>
          <w:p w14:paraId="7E59F0CB" w14:textId="3F4470C3" w:rsidR="00C04E03" w:rsidRDefault="00C04E03" w:rsidP="00C04E03">
            <w:pPr>
              <w:shd w:val="clear" w:color="auto" w:fill="FFF2CC" w:themeFill="accent4" w:themeFillTint="33"/>
              <w:rPr>
                <w:rFonts w:ascii="Cera Pro" w:eastAsia="Times New Roman" w:hAnsi="Cera Pro" w:cs="Segoe UI"/>
                <w:i/>
                <w:iCs/>
                <w:sz w:val="24"/>
                <w:szCs w:val="24"/>
              </w:rPr>
            </w:pPr>
            <w:r>
              <w:rPr>
                <w:rFonts w:ascii="Cera Pro" w:eastAsia="Times New Roman" w:hAnsi="Cera Pro" w:cs="Segoe UI"/>
                <w:i/>
                <w:iCs/>
                <w:sz w:val="24"/>
                <w:szCs w:val="24"/>
              </w:rPr>
              <w:t>If it is accessible to your group, please ask them to explain their reasoning.</w:t>
            </w:r>
          </w:p>
          <w:p w14:paraId="2C8B7136" w14:textId="0E5DCD6F" w:rsidR="00F364AA" w:rsidRPr="008C613D" w:rsidRDefault="00F364AA" w:rsidP="00C04E03">
            <w:pPr>
              <w:shd w:val="clear" w:color="auto" w:fill="FFF2CC" w:themeFill="accent4" w:themeFillTint="33"/>
              <w:rPr>
                <w:rFonts w:ascii="Cera Pro" w:eastAsia="Times New Roman" w:hAnsi="Cera Pro" w:cs="Segoe UI"/>
                <w:sz w:val="24"/>
                <w:szCs w:val="24"/>
              </w:rPr>
            </w:pPr>
            <w:r w:rsidRPr="008C613D">
              <w:rPr>
                <w:rFonts w:ascii="Cera Pro" w:eastAsia="Times New Roman" w:hAnsi="Cera Pro" w:cs="Segoe UI"/>
                <w:sz w:val="24"/>
                <w:szCs w:val="24"/>
              </w:rPr>
              <w:t>Resource</w:t>
            </w:r>
            <w:r w:rsidR="008C613D">
              <w:rPr>
                <w:rFonts w:ascii="Cera Pro" w:eastAsia="Times New Roman" w:hAnsi="Cera Pro" w:cs="Segoe UI"/>
                <w:sz w:val="24"/>
                <w:szCs w:val="24"/>
              </w:rPr>
              <w:t xml:space="preserve"> link</w:t>
            </w:r>
            <w:r w:rsidRPr="008C613D">
              <w:rPr>
                <w:rFonts w:ascii="Cera Pro" w:eastAsia="Times New Roman" w:hAnsi="Cera Pro" w:cs="Segoe UI"/>
                <w:sz w:val="24"/>
                <w:szCs w:val="24"/>
              </w:rPr>
              <w:t xml:space="preserve">: </w:t>
            </w:r>
            <w:hyperlink r:id="rId25" w:history="1">
              <w:r w:rsidRPr="008C613D">
                <w:rPr>
                  <w:rStyle w:val="Hyperlink"/>
                  <w:rFonts w:ascii="Cera Pro" w:eastAsia="Times New Roman" w:hAnsi="Cera Pro" w:cs="Segoe UI"/>
                  <w:sz w:val="24"/>
                  <w:szCs w:val="24"/>
                </w:rPr>
                <w:t xml:space="preserve">List </w:t>
              </w:r>
              <w:r w:rsidR="00863A54" w:rsidRPr="008C613D">
                <w:rPr>
                  <w:rStyle w:val="Hyperlink"/>
                  <w:rFonts w:ascii="Cera Pro" w:eastAsia="Times New Roman" w:hAnsi="Cera Pro" w:cs="Segoe UI"/>
                  <w:sz w:val="24"/>
                  <w:szCs w:val="24"/>
                </w:rPr>
                <w:t>of inclusive ideas</w:t>
              </w:r>
            </w:hyperlink>
          </w:p>
          <w:p w14:paraId="170846A1" w14:textId="77777777" w:rsidR="00F364AA" w:rsidRDefault="00F364AA" w:rsidP="00F364AA">
            <w:pPr>
              <w:spacing w:after="0"/>
              <w:rPr>
                <w:rFonts w:ascii="Cera Pro" w:eastAsia="Times New Roman" w:hAnsi="Cera Pro" w:cs="Segoe UI"/>
                <w:i/>
                <w:iCs/>
                <w:sz w:val="24"/>
                <w:szCs w:val="24"/>
              </w:rPr>
            </w:pPr>
          </w:p>
          <w:p w14:paraId="338A55D2" w14:textId="51265981" w:rsidR="00F364AA" w:rsidRPr="009372BD" w:rsidRDefault="00F364AA" w:rsidP="00F364AA">
            <w:pPr>
              <w:shd w:val="clear" w:color="auto" w:fill="E6DDF9" w:themeFill="accent2" w:themeFillTint="33"/>
              <w:rPr>
                <w:rFonts w:ascii="Cera Pro" w:eastAsia="Times New Roman" w:hAnsi="Cera Pro" w:cs="Segoe UI"/>
                <w:b/>
                <w:bCs/>
                <w:sz w:val="24"/>
                <w:szCs w:val="24"/>
              </w:rPr>
            </w:pPr>
            <w:r w:rsidRPr="009372BD">
              <w:rPr>
                <w:rFonts w:ascii="Cera Pro" w:eastAsia="Times New Roman" w:hAnsi="Cera Pro" w:cs="Segoe UI"/>
                <w:b/>
                <w:bCs/>
                <w:sz w:val="24"/>
                <w:szCs w:val="24"/>
              </w:rPr>
              <w:lastRenderedPageBreak/>
              <w:t xml:space="preserve">Version </w:t>
            </w:r>
            <w:r>
              <w:rPr>
                <w:rFonts w:ascii="Cera Pro" w:eastAsia="Times New Roman" w:hAnsi="Cera Pro" w:cs="Segoe UI"/>
                <w:b/>
                <w:bCs/>
                <w:sz w:val="24"/>
                <w:szCs w:val="24"/>
              </w:rPr>
              <w:t>3</w:t>
            </w:r>
            <w:r w:rsidRPr="009372BD">
              <w:rPr>
                <w:rFonts w:ascii="Cera Pro" w:eastAsia="Times New Roman" w:hAnsi="Cera Pro" w:cs="Segoe UI"/>
                <w:b/>
                <w:bCs/>
                <w:sz w:val="24"/>
                <w:szCs w:val="24"/>
              </w:rPr>
              <w:t>:</w:t>
            </w:r>
          </w:p>
          <w:p w14:paraId="5D0B3021" w14:textId="77777777" w:rsidR="00F364AA" w:rsidRDefault="00F364AA" w:rsidP="00F364AA">
            <w:pPr>
              <w:shd w:val="clear" w:color="auto" w:fill="E6DDF9" w:themeFill="accent2" w:themeFillTint="33"/>
              <w:rPr>
                <w:rFonts w:ascii="Cera Pro" w:eastAsia="Times New Roman" w:hAnsi="Cera Pro" w:cs="Segoe UI"/>
                <w:sz w:val="24"/>
                <w:szCs w:val="24"/>
              </w:rPr>
            </w:pPr>
            <w:r>
              <w:rPr>
                <w:rFonts w:ascii="Cera Pro" w:eastAsia="Times New Roman" w:hAnsi="Cera Pro" w:cs="Segoe UI"/>
                <w:sz w:val="24"/>
                <w:szCs w:val="24"/>
              </w:rPr>
              <w:t xml:space="preserve">One teacher in your school is going to be in charge of making sure everyone is included. We want to know what you think they would need to do to make sure everyone is included. </w:t>
            </w:r>
          </w:p>
          <w:p w14:paraId="11424FD6" w14:textId="236189DB" w:rsidR="00F364AA" w:rsidRDefault="00F364AA" w:rsidP="00F364AA">
            <w:pPr>
              <w:shd w:val="clear" w:color="auto" w:fill="E6DDF9" w:themeFill="accent2" w:themeFillTint="33"/>
              <w:rPr>
                <w:rFonts w:ascii="Cera Pro" w:eastAsia="Times New Roman" w:hAnsi="Cera Pro" w:cs="Segoe UI"/>
                <w:sz w:val="24"/>
                <w:szCs w:val="24"/>
              </w:rPr>
            </w:pPr>
            <w:r>
              <w:rPr>
                <w:rFonts w:ascii="Cera Pro" w:eastAsia="Times New Roman" w:hAnsi="Cera Pro" w:cs="Segoe UI"/>
                <w:sz w:val="24"/>
                <w:szCs w:val="24"/>
              </w:rPr>
              <w:t xml:space="preserve">Here is a </w:t>
            </w:r>
            <w:r w:rsidR="00863A54">
              <w:rPr>
                <w:rFonts w:ascii="Cera Pro" w:eastAsia="Times New Roman" w:hAnsi="Cera Pro" w:cs="Segoe UI"/>
                <w:sz w:val="24"/>
                <w:szCs w:val="24"/>
              </w:rPr>
              <w:t xml:space="preserve">picture </w:t>
            </w:r>
            <w:r>
              <w:rPr>
                <w:rFonts w:ascii="Cera Pro" w:eastAsia="Times New Roman" w:hAnsi="Cera Pro" w:cs="Segoe UI"/>
                <w:sz w:val="24"/>
                <w:szCs w:val="24"/>
              </w:rPr>
              <w:t>list of ideas</w:t>
            </w:r>
            <w:r w:rsidR="00CE0451">
              <w:rPr>
                <w:rFonts w:ascii="Cera Pro" w:eastAsia="Times New Roman" w:hAnsi="Cera Pro" w:cs="Segoe UI"/>
                <w:sz w:val="24"/>
                <w:szCs w:val="24"/>
              </w:rPr>
              <w:t>.</w:t>
            </w:r>
            <w:r w:rsidR="005950E0">
              <w:rPr>
                <w:rFonts w:ascii="Cera Pro" w:eastAsia="Times New Roman" w:hAnsi="Cera Pro" w:cs="Segoe UI"/>
                <w:sz w:val="24"/>
                <w:szCs w:val="24"/>
              </w:rPr>
              <w:t xml:space="preserve"> </w:t>
            </w:r>
            <w:r w:rsidR="00572769">
              <w:rPr>
                <w:rFonts w:ascii="Cera Pro" w:eastAsia="Times New Roman" w:hAnsi="Cera Pro" w:cs="Segoe UI"/>
                <w:sz w:val="24"/>
                <w:szCs w:val="24"/>
              </w:rPr>
              <w:t xml:space="preserve">Make a pile of the ones you think are the most important. </w:t>
            </w:r>
          </w:p>
          <w:p w14:paraId="37FD8329" w14:textId="1C3D0FB5" w:rsidR="00F364AA" w:rsidRPr="00972EF6" w:rsidRDefault="00F364AA" w:rsidP="00F364AA">
            <w:pPr>
              <w:pStyle w:val="ListParagraph"/>
              <w:numPr>
                <w:ilvl w:val="0"/>
                <w:numId w:val="32"/>
              </w:numPr>
              <w:shd w:val="clear" w:color="auto" w:fill="E6DDF9" w:themeFill="accent2" w:themeFillTint="33"/>
              <w:rPr>
                <w:rFonts w:ascii="Cera Pro" w:eastAsia="Times New Roman" w:hAnsi="Cera Pro" w:cs="Segoe UI"/>
                <w:sz w:val="24"/>
                <w:szCs w:val="24"/>
              </w:rPr>
            </w:pPr>
            <w:r w:rsidRPr="00972EF6">
              <w:rPr>
                <w:rFonts w:ascii="Cera Pro" w:eastAsia="Times New Roman" w:hAnsi="Cera Pro" w:cs="Segoe UI"/>
                <w:sz w:val="24"/>
                <w:szCs w:val="24"/>
              </w:rPr>
              <w:t>They</w:t>
            </w:r>
            <w:r w:rsidR="0040715C">
              <w:rPr>
                <w:rFonts w:ascii="Cera Pro" w:eastAsia="Times New Roman" w:hAnsi="Cera Pro" w:cs="Segoe UI"/>
                <w:sz w:val="24"/>
                <w:szCs w:val="24"/>
              </w:rPr>
              <w:t xml:space="preserve"> </w:t>
            </w:r>
            <w:r w:rsidRPr="00972EF6">
              <w:rPr>
                <w:rFonts w:ascii="Cera Pro" w:eastAsia="Times New Roman" w:hAnsi="Cera Pro" w:cs="Segoe UI"/>
                <w:sz w:val="24"/>
                <w:szCs w:val="24"/>
              </w:rPr>
              <w:t>need to talk to the students</w:t>
            </w:r>
            <w:r>
              <w:rPr>
                <w:rFonts w:ascii="Cera Pro" w:eastAsia="Times New Roman" w:hAnsi="Cera Pro" w:cs="Segoe UI"/>
                <w:sz w:val="24"/>
                <w:szCs w:val="24"/>
              </w:rPr>
              <w:t xml:space="preserve"> about what they want and need</w:t>
            </w:r>
          </w:p>
          <w:p w14:paraId="139D7B23" w14:textId="2166CFB3" w:rsidR="00F364AA" w:rsidRPr="00972EF6" w:rsidRDefault="00F364AA" w:rsidP="00F364AA">
            <w:pPr>
              <w:pStyle w:val="ListParagraph"/>
              <w:numPr>
                <w:ilvl w:val="0"/>
                <w:numId w:val="32"/>
              </w:numPr>
              <w:shd w:val="clear" w:color="auto" w:fill="E6DDF9" w:themeFill="accent2" w:themeFillTint="33"/>
              <w:rPr>
                <w:rFonts w:ascii="Cera Pro" w:eastAsia="Times New Roman" w:hAnsi="Cera Pro" w:cs="Segoe UI"/>
                <w:sz w:val="24"/>
                <w:szCs w:val="24"/>
              </w:rPr>
            </w:pPr>
            <w:r w:rsidRPr="00972EF6">
              <w:rPr>
                <w:rFonts w:ascii="Cera Pro" w:eastAsia="Times New Roman" w:hAnsi="Cera Pro" w:cs="Segoe UI"/>
                <w:sz w:val="24"/>
                <w:szCs w:val="24"/>
              </w:rPr>
              <w:t xml:space="preserve">They need to talk to parents </w:t>
            </w:r>
            <w:r>
              <w:rPr>
                <w:rFonts w:ascii="Cera Pro" w:eastAsia="Times New Roman" w:hAnsi="Cera Pro" w:cs="Segoe UI"/>
                <w:sz w:val="24"/>
                <w:szCs w:val="24"/>
              </w:rPr>
              <w:t xml:space="preserve">about what </w:t>
            </w:r>
            <w:r w:rsidR="00547FC5">
              <w:rPr>
                <w:rFonts w:ascii="Cera Pro" w:eastAsia="Times New Roman" w:hAnsi="Cera Pro" w:cs="Segoe UI"/>
                <w:sz w:val="24"/>
                <w:szCs w:val="24"/>
              </w:rPr>
              <w:t xml:space="preserve">their children </w:t>
            </w:r>
            <w:r>
              <w:rPr>
                <w:rFonts w:ascii="Cera Pro" w:eastAsia="Times New Roman" w:hAnsi="Cera Pro" w:cs="Segoe UI"/>
                <w:sz w:val="24"/>
                <w:szCs w:val="24"/>
              </w:rPr>
              <w:t>want and need</w:t>
            </w:r>
          </w:p>
          <w:p w14:paraId="1B89ACE2" w14:textId="674953FB" w:rsidR="00F364AA" w:rsidRPr="00972EF6" w:rsidRDefault="00F364AA" w:rsidP="00F364AA">
            <w:pPr>
              <w:pStyle w:val="ListParagraph"/>
              <w:numPr>
                <w:ilvl w:val="0"/>
                <w:numId w:val="32"/>
              </w:numPr>
              <w:shd w:val="clear" w:color="auto" w:fill="E6DDF9" w:themeFill="accent2" w:themeFillTint="33"/>
              <w:rPr>
                <w:rFonts w:ascii="Cera Pro" w:eastAsia="Times New Roman" w:hAnsi="Cera Pro" w:cs="Segoe UI"/>
                <w:sz w:val="24"/>
                <w:szCs w:val="24"/>
              </w:rPr>
            </w:pPr>
            <w:r w:rsidRPr="00972EF6">
              <w:rPr>
                <w:rFonts w:ascii="Cera Pro" w:eastAsia="Times New Roman" w:hAnsi="Cera Pro" w:cs="Segoe UI"/>
                <w:sz w:val="24"/>
                <w:szCs w:val="24"/>
              </w:rPr>
              <w:t xml:space="preserve">They </w:t>
            </w:r>
            <w:r w:rsidR="00547FC5">
              <w:rPr>
                <w:rFonts w:ascii="Cera Pro" w:eastAsia="Times New Roman" w:hAnsi="Cera Pro" w:cs="Segoe UI"/>
                <w:sz w:val="24"/>
                <w:szCs w:val="24"/>
              </w:rPr>
              <w:t xml:space="preserve">need to make sure everyone is safe </w:t>
            </w:r>
          </w:p>
          <w:p w14:paraId="0BBA124D" w14:textId="0AAA8140" w:rsidR="00F364AA" w:rsidRPr="00972EF6" w:rsidRDefault="00F364AA" w:rsidP="00F364AA">
            <w:pPr>
              <w:pStyle w:val="ListParagraph"/>
              <w:numPr>
                <w:ilvl w:val="0"/>
                <w:numId w:val="32"/>
              </w:numPr>
              <w:shd w:val="clear" w:color="auto" w:fill="E6DDF9" w:themeFill="accent2" w:themeFillTint="33"/>
              <w:rPr>
                <w:rFonts w:ascii="Cera Pro" w:eastAsia="Times New Roman" w:hAnsi="Cera Pro" w:cs="Segoe UI"/>
                <w:sz w:val="24"/>
                <w:szCs w:val="24"/>
              </w:rPr>
            </w:pPr>
            <w:r w:rsidRPr="00972EF6">
              <w:rPr>
                <w:rFonts w:ascii="Cera Pro" w:eastAsia="Times New Roman" w:hAnsi="Cera Pro" w:cs="Segoe UI"/>
                <w:sz w:val="24"/>
                <w:szCs w:val="24"/>
              </w:rPr>
              <w:t>They</w:t>
            </w:r>
            <w:r w:rsidR="00547FC5">
              <w:rPr>
                <w:rFonts w:ascii="Cera Pro" w:eastAsia="Times New Roman" w:hAnsi="Cera Pro" w:cs="Segoe UI"/>
                <w:sz w:val="24"/>
                <w:szCs w:val="24"/>
              </w:rPr>
              <w:t xml:space="preserve"> need to make rules about how children and young people </w:t>
            </w:r>
            <w:r w:rsidR="00FA4741">
              <w:rPr>
                <w:rFonts w:ascii="Cera Pro" w:eastAsia="Times New Roman" w:hAnsi="Cera Pro" w:cs="Segoe UI"/>
                <w:sz w:val="24"/>
                <w:szCs w:val="24"/>
              </w:rPr>
              <w:t xml:space="preserve">are supported to learn </w:t>
            </w:r>
          </w:p>
          <w:p w14:paraId="7C5CD049" w14:textId="5030353C" w:rsidR="00F364AA" w:rsidRDefault="00F364AA" w:rsidP="00F364AA">
            <w:pPr>
              <w:pStyle w:val="ListParagraph"/>
              <w:numPr>
                <w:ilvl w:val="0"/>
                <w:numId w:val="32"/>
              </w:numPr>
              <w:shd w:val="clear" w:color="auto" w:fill="E6DDF9" w:themeFill="accent2" w:themeFillTint="33"/>
              <w:rPr>
                <w:rFonts w:ascii="Cera Pro" w:eastAsia="Times New Roman" w:hAnsi="Cera Pro" w:cs="Segoe UI"/>
                <w:sz w:val="24"/>
                <w:szCs w:val="24"/>
              </w:rPr>
            </w:pPr>
            <w:r w:rsidRPr="00972EF6">
              <w:rPr>
                <w:rFonts w:ascii="Cera Pro" w:eastAsia="Times New Roman" w:hAnsi="Cera Pro" w:cs="Segoe UI"/>
                <w:sz w:val="24"/>
                <w:szCs w:val="24"/>
              </w:rPr>
              <w:t xml:space="preserve">They </w:t>
            </w:r>
            <w:r w:rsidR="00FA4741">
              <w:rPr>
                <w:rFonts w:ascii="Cera Pro" w:eastAsia="Times New Roman" w:hAnsi="Cera Pro" w:cs="Segoe UI"/>
                <w:sz w:val="24"/>
                <w:szCs w:val="24"/>
              </w:rPr>
              <w:t xml:space="preserve">need time to do planning </w:t>
            </w:r>
          </w:p>
          <w:p w14:paraId="0FAF8931" w14:textId="67E5551A" w:rsidR="00F364AA" w:rsidRDefault="00F364AA" w:rsidP="00F364AA">
            <w:pPr>
              <w:pStyle w:val="ListParagraph"/>
              <w:numPr>
                <w:ilvl w:val="0"/>
                <w:numId w:val="32"/>
              </w:numPr>
              <w:shd w:val="clear" w:color="auto" w:fill="E6DDF9" w:themeFill="accent2" w:themeFillTint="33"/>
              <w:rPr>
                <w:rFonts w:ascii="Cera Pro" w:eastAsia="Times New Roman" w:hAnsi="Cera Pro" w:cs="Segoe UI"/>
                <w:sz w:val="24"/>
                <w:szCs w:val="24"/>
              </w:rPr>
            </w:pPr>
            <w:r>
              <w:rPr>
                <w:rFonts w:ascii="Cera Pro" w:eastAsia="Times New Roman" w:hAnsi="Cera Pro" w:cs="Segoe UI"/>
                <w:sz w:val="24"/>
                <w:szCs w:val="24"/>
              </w:rPr>
              <w:t>They</w:t>
            </w:r>
            <w:r w:rsidR="00FA4741">
              <w:rPr>
                <w:rFonts w:ascii="Cera Pro" w:eastAsia="Times New Roman" w:hAnsi="Cera Pro" w:cs="Segoe UI"/>
                <w:sz w:val="24"/>
                <w:szCs w:val="24"/>
              </w:rPr>
              <w:t xml:space="preserve"> </w:t>
            </w:r>
            <w:r>
              <w:rPr>
                <w:rFonts w:ascii="Cera Pro" w:eastAsia="Times New Roman" w:hAnsi="Cera Pro" w:cs="Segoe UI"/>
                <w:sz w:val="24"/>
                <w:szCs w:val="24"/>
              </w:rPr>
              <w:t xml:space="preserve">need to check in on teachers </w:t>
            </w:r>
          </w:p>
          <w:p w14:paraId="13872681" w14:textId="77777777" w:rsidR="00F364AA" w:rsidRDefault="00F364AA" w:rsidP="008E1E59">
            <w:pPr>
              <w:shd w:val="clear" w:color="auto" w:fill="E6DDF9" w:themeFill="accent2" w:themeFillTint="33"/>
              <w:rPr>
                <w:rFonts w:ascii="Cera Pro" w:eastAsia="Times New Roman" w:hAnsi="Cera Pro" w:cs="Segoe UI"/>
                <w:i/>
                <w:iCs/>
                <w:sz w:val="24"/>
                <w:szCs w:val="24"/>
              </w:rPr>
            </w:pPr>
            <w:r>
              <w:rPr>
                <w:rFonts w:ascii="Cera Pro" w:eastAsia="Times New Roman" w:hAnsi="Cera Pro" w:cs="Segoe UI"/>
                <w:i/>
                <w:iCs/>
                <w:sz w:val="24"/>
                <w:szCs w:val="24"/>
              </w:rPr>
              <w:t>If it is accessible to your group, please ask them to explain their reasoning.</w:t>
            </w:r>
          </w:p>
          <w:p w14:paraId="56E49D62" w14:textId="4F44DE73" w:rsidR="008E1E59" w:rsidRPr="008E1E59" w:rsidRDefault="008E1E59" w:rsidP="008E1E59">
            <w:pPr>
              <w:shd w:val="clear" w:color="auto" w:fill="E6DDF9" w:themeFill="accent2" w:themeFillTint="33"/>
              <w:rPr>
                <w:rFonts w:ascii="Cera Pro" w:eastAsia="Times New Roman" w:hAnsi="Cera Pro" w:cs="Segoe UI"/>
                <w:sz w:val="24"/>
                <w:szCs w:val="24"/>
              </w:rPr>
            </w:pPr>
            <w:r w:rsidRPr="008E1E59">
              <w:rPr>
                <w:rFonts w:ascii="Cera Pro" w:eastAsia="Times New Roman" w:hAnsi="Cera Pro" w:cs="Segoe UI"/>
                <w:sz w:val="24"/>
                <w:szCs w:val="24"/>
                <w:shd w:val="clear" w:color="auto" w:fill="E6DDF9" w:themeFill="accent2" w:themeFillTint="33"/>
              </w:rPr>
              <w:t xml:space="preserve">Resource link: </w:t>
            </w:r>
            <w:hyperlink r:id="rId26" w:history="1">
              <w:r w:rsidRPr="008E1E59">
                <w:rPr>
                  <w:rStyle w:val="Hyperlink"/>
                  <w:rFonts w:ascii="Cera Pro" w:eastAsia="Times New Roman" w:hAnsi="Cera Pro" w:cs="Segoe UI"/>
                  <w:sz w:val="24"/>
                  <w:szCs w:val="24"/>
                  <w:shd w:val="clear" w:color="auto" w:fill="E6DDF9" w:themeFill="accent2" w:themeFillTint="33"/>
                </w:rPr>
                <w:t>List of inclusive ideas</w:t>
              </w:r>
            </w:hyperlink>
          </w:p>
        </w:tc>
        <w:tc>
          <w:tcPr>
            <w:tcW w:w="2990" w:type="dxa"/>
          </w:tcPr>
          <w:p w14:paraId="1B769DC2" w14:textId="40F229DD" w:rsidR="00775B0E" w:rsidRPr="00256238" w:rsidRDefault="002234B8" w:rsidP="005E7B11">
            <w:pPr>
              <w:spacing w:after="160" w:line="259" w:lineRule="auto"/>
              <w:rPr>
                <w:rFonts w:ascii="Cera Pro" w:hAnsi="Cera Pro" w:cs="Arial"/>
                <w:sz w:val="24"/>
                <w:szCs w:val="24"/>
              </w:rPr>
            </w:pPr>
            <w:r>
              <w:rPr>
                <w:rFonts w:ascii="Cera Pro" w:hAnsi="Cera Pro" w:cs="Arial"/>
                <w:sz w:val="24"/>
                <w:szCs w:val="24"/>
              </w:rPr>
              <w:lastRenderedPageBreak/>
              <w:t xml:space="preserve">Depending on which version of the second activity your group does, they may or may not have time for the optional activity. </w:t>
            </w:r>
          </w:p>
        </w:tc>
      </w:tr>
      <w:bookmarkEnd w:id="0"/>
      <w:tr w:rsidR="00775B0E" w:rsidRPr="00FA77F7" w14:paraId="292B086D" w14:textId="77777777" w:rsidTr="00775B0E">
        <w:tc>
          <w:tcPr>
            <w:tcW w:w="1844" w:type="dxa"/>
          </w:tcPr>
          <w:p w14:paraId="2FD94FE0" w14:textId="16823C54" w:rsidR="00775B0E" w:rsidRPr="00256238" w:rsidRDefault="00775B0E" w:rsidP="00CB210E">
            <w:pPr>
              <w:spacing w:after="120"/>
              <w:rPr>
                <w:rFonts w:ascii="Cera Pro" w:hAnsi="Cera Pro" w:cs="Arial"/>
                <w:b/>
                <w:sz w:val="24"/>
                <w:szCs w:val="24"/>
              </w:rPr>
            </w:pPr>
            <w:r w:rsidRPr="00256238">
              <w:rPr>
                <w:rFonts w:ascii="Cera Pro" w:hAnsi="Cera Pro" w:cs="Arial"/>
                <w:b/>
                <w:sz w:val="24"/>
                <w:szCs w:val="24"/>
              </w:rPr>
              <w:t xml:space="preserve">Evaluation </w:t>
            </w:r>
          </w:p>
          <w:p w14:paraId="4C8A4668" w14:textId="5A7F4FBE" w:rsidR="00775B0E" w:rsidRPr="00256238" w:rsidRDefault="00775B0E" w:rsidP="005E7B11">
            <w:pPr>
              <w:spacing w:after="120"/>
              <w:rPr>
                <w:rFonts w:ascii="Cera Pro" w:hAnsi="Cera Pro" w:cs="Arial"/>
                <w:b/>
                <w:sz w:val="24"/>
                <w:szCs w:val="24"/>
              </w:rPr>
            </w:pPr>
            <w:r w:rsidRPr="00256238">
              <w:rPr>
                <w:rFonts w:ascii="Cera Pro" w:hAnsi="Cera Pro" w:cs="Arial"/>
                <w:b/>
                <w:sz w:val="24"/>
                <w:szCs w:val="24"/>
              </w:rPr>
              <w:t>5 minutes</w:t>
            </w:r>
          </w:p>
        </w:tc>
        <w:tc>
          <w:tcPr>
            <w:tcW w:w="10334" w:type="dxa"/>
          </w:tcPr>
          <w:p w14:paraId="675258DB" w14:textId="77777777" w:rsidR="00775B0E" w:rsidRDefault="00775B0E" w:rsidP="00E8052D">
            <w:pPr>
              <w:pStyle w:val="1Body"/>
              <w:rPr>
                <w:rFonts w:eastAsia="Aptos"/>
                <w:sz w:val="24"/>
              </w:rPr>
            </w:pPr>
            <w:r>
              <w:rPr>
                <w:rFonts w:eastAsia="Aptos"/>
                <w:sz w:val="24"/>
              </w:rPr>
              <w:t xml:space="preserve">Thank you so much for sharing your voice with us. </w:t>
            </w:r>
          </w:p>
          <w:p w14:paraId="5D27BC1F" w14:textId="77777777" w:rsidR="00775B0E" w:rsidRPr="00C23A4A" w:rsidRDefault="00775B0E" w:rsidP="00E8052D">
            <w:pPr>
              <w:pStyle w:val="1Body"/>
              <w:rPr>
                <w:rFonts w:eastAsia="Aptos"/>
                <w:sz w:val="24"/>
              </w:rPr>
            </w:pPr>
            <w:r w:rsidRPr="00C23A4A">
              <w:rPr>
                <w:rFonts w:eastAsia="Aptos"/>
                <w:sz w:val="24"/>
              </w:rPr>
              <w:t xml:space="preserve">After today’s session, </w:t>
            </w:r>
            <w:r>
              <w:rPr>
                <w:rFonts w:eastAsia="Aptos"/>
                <w:sz w:val="24"/>
              </w:rPr>
              <w:t>CDC</w:t>
            </w:r>
            <w:r w:rsidRPr="00C23A4A">
              <w:rPr>
                <w:rFonts w:eastAsia="Aptos"/>
                <w:sz w:val="24"/>
              </w:rPr>
              <w:t xml:space="preserve"> will take everything you have told us and share this with the Government, who will use this to help improve education and support for young people. </w:t>
            </w:r>
          </w:p>
          <w:p w14:paraId="5868E70C" w14:textId="77777777" w:rsidR="00775B0E" w:rsidRDefault="00775B0E" w:rsidP="00E8052D">
            <w:pPr>
              <w:pStyle w:val="1Body"/>
              <w:rPr>
                <w:rFonts w:eastAsia="Aptos"/>
                <w:sz w:val="24"/>
              </w:rPr>
            </w:pPr>
            <w:r>
              <w:rPr>
                <w:rFonts w:eastAsia="Aptos"/>
                <w:sz w:val="24"/>
              </w:rPr>
              <w:t>Before you finish, please can you tell us how you think the session went so we can make sure that we make the session better for the children and young people we do this with next.</w:t>
            </w:r>
          </w:p>
          <w:p w14:paraId="3AF71B6D" w14:textId="436A5869" w:rsidR="00775B0E" w:rsidRPr="007C20F5" w:rsidRDefault="00775B0E" w:rsidP="00E8052D">
            <w:pPr>
              <w:contextualSpacing/>
              <w:rPr>
                <w:rFonts w:ascii="Cera Pro" w:hAnsi="Cera Pro"/>
                <w:sz w:val="24"/>
                <w:szCs w:val="24"/>
              </w:rPr>
            </w:pPr>
            <w:r w:rsidRPr="007C20F5">
              <w:rPr>
                <w:rFonts w:ascii="Cera Pro" w:eastAsia="Aptos" w:hAnsi="Cera Pro"/>
                <w:sz w:val="24"/>
              </w:rPr>
              <w:lastRenderedPageBreak/>
              <w:t xml:space="preserve">Resource link: </w:t>
            </w:r>
            <w:hyperlink r:id="rId27" w:history="1">
              <w:r w:rsidRPr="00DF4E86">
                <w:rPr>
                  <w:rStyle w:val="Hyperlink"/>
                  <w:rFonts w:ascii="Cera Pro" w:eastAsia="Aptos" w:hAnsi="Cera Pro"/>
                  <w:sz w:val="24"/>
                </w:rPr>
                <w:t>Evaluation</w:t>
              </w:r>
            </w:hyperlink>
          </w:p>
        </w:tc>
        <w:tc>
          <w:tcPr>
            <w:tcW w:w="2990" w:type="dxa"/>
          </w:tcPr>
          <w:p w14:paraId="34E408DA" w14:textId="77777777" w:rsidR="00775B0E" w:rsidRPr="00256238" w:rsidRDefault="00775B0E" w:rsidP="005E7B11">
            <w:pPr>
              <w:pStyle w:val="NoSpacing"/>
              <w:spacing w:after="120"/>
              <w:rPr>
                <w:rFonts w:ascii="Cera Pro" w:hAnsi="Cera Pro" w:cs="Arial"/>
                <w:sz w:val="24"/>
                <w:szCs w:val="24"/>
              </w:rPr>
            </w:pPr>
            <w:r w:rsidRPr="00256238">
              <w:rPr>
                <w:rFonts w:ascii="Cera Pro" w:hAnsi="Cera Pro" w:cs="Arial"/>
                <w:sz w:val="24"/>
                <w:szCs w:val="24"/>
              </w:rPr>
              <w:lastRenderedPageBreak/>
              <w:t xml:space="preserve"> </w:t>
            </w:r>
          </w:p>
        </w:tc>
      </w:tr>
      <w:tr w:rsidR="00775B0E" w:rsidRPr="00FA77F7" w14:paraId="64120A5E" w14:textId="77777777" w:rsidTr="00775B0E">
        <w:trPr>
          <w:trHeight w:val="385"/>
        </w:trPr>
        <w:tc>
          <w:tcPr>
            <w:tcW w:w="1844" w:type="dxa"/>
            <w:shd w:val="clear" w:color="auto" w:fill="88BAFF" w:themeFill="accent5" w:themeFillTint="99"/>
          </w:tcPr>
          <w:p w14:paraId="594636A7" w14:textId="4D1F4833" w:rsidR="00775B0E" w:rsidRPr="00256238" w:rsidRDefault="00775B0E" w:rsidP="005E7B11">
            <w:pPr>
              <w:spacing w:after="120"/>
              <w:rPr>
                <w:rFonts w:ascii="Cera Pro" w:hAnsi="Cera Pro" w:cs="Arial"/>
                <w:b/>
                <w:sz w:val="24"/>
                <w:szCs w:val="24"/>
              </w:rPr>
            </w:pPr>
            <w:r w:rsidRPr="00256238">
              <w:rPr>
                <w:rFonts w:ascii="Cera Pro" w:hAnsi="Cera Pro" w:cs="Arial"/>
                <w:b/>
                <w:sz w:val="24"/>
                <w:szCs w:val="24"/>
              </w:rPr>
              <w:t xml:space="preserve">Finish </w:t>
            </w:r>
          </w:p>
        </w:tc>
        <w:tc>
          <w:tcPr>
            <w:tcW w:w="10334" w:type="dxa"/>
            <w:shd w:val="clear" w:color="auto" w:fill="88BAFF" w:themeFill="accent5" w:themeFillTint="99"/>
          </w:tcPr>
          <w:p w14:paraId="75AB80E7" w14:textId="77777777" w:rsidR="00775B0E" w:rsidRPr="00256238" w:rsidRDefault="00775B0E" w:rsidP="00E8052D">
            <w:pPr>
              <w:contextualSpacing/>
              <w:rPr>
                <w:rFonts w:ascii="Cera Pro" w:hAnsi="Cera Pro"/>
                <w:sz w:val="24"/>
                <w:szCs w:val="24"/>
              </w:rPr>
            </w:pPr>
          </w:p>
        </w:tc>
        <w:tc>
          <w:tcPr>
            <w:tcW w:w="2990" w:type="dxa"/>
            <w:shd w:val="clear" w:color="auto" w:fill="88BAFF" w:themeFill="accent5" w:themeFillTint="99"/>
          </w:tcPr>
          <w:p w14:paraId="4F7D0EC2" w14:textId="77777777" w:rsidR="00775B0E" w:rsidRPr="00256238" w:rsidRDefault="00775B0E" w:rsidP="005E7B11">
            <w:pPr>
              <w:pStyle w:val="NoSpacing"/>
              <w:spacing w:after="120"/>
              <w:rPr>
                <w:rFonts w:ascii="Cera Pro" w:hAnsi="Cera Pro" w:cs="Arial"/>
                <w:sz w:val="24"/>
                <w:szCs w:val="24"/>
              </w:rPr>
            </w:pPr>
          </w:p>
        </w:tc>
      </w:tr>
    </w:tbl>
    <w:p w14:paraId="2324A46C" w14:textId="77777777" w:rsidR="00231F9A" w:rsidRPr="00FA77F7" w:rsidRDefault="00231F9A" w:rsidP="00231F9A">
      <w:pPr>
        <w:rPr>
          <w:rFonts w:ascii="Cera Pro" w:hAnsi="Cera Pro"/>
        </w:rPr>
      </w:pPr>
    </w:p>
    <w:p w14:paraId="4FC488C4" w14:textId="77777777" w:rsidR="00231F9A" w:rsidRPr="008B7970" w:rsidRDefault="00231F9A" w:rsidP="00231F9A">
      <w:pPr>
        <w:rPr>
          <w:rFonts w:ascii="Cera Pro" w:hAnsi="Cera Pro"/>
        </w:rPr>
      </w:pPr>
    </w:p>
    <w:p w14:paraId="41BFB69F" w14:textId="77777777" w:rsidR="00231F9A" w:rsidRPr="00262D50" w:rsidRDefault="00231F9A" w:rsidP="00231F9A">
      <w:pPr>
        <w:pStyle w:val="5NoSpaceSecondaryBullet"/>
        <w:ind w:left="0" w:firstLine="0"/>
      </w:pPr>
      <w:r w:rsidRPr="00CF70A2">
        <w:t xml:space="preserve"> </w:t>
      </w:r>
    </w:p>
    <w:p w14:paraId="72CDCF6B" w14:textId="77777777" w:rsidR="00231F9A" w:rsidRPr="003E3244" w:rsidRDefault="00231F9A" w:rsidP="00231F9A">
      <w:r w:rsidRPr="00CF70A2">
        <w:t xml:space="preserve"> </w:t>
      </w:r>
    </w:p>
    <w:p w14:paraId="297B91EE" w14:textId="5C9B3E05" w:rsidR="002A317C" w:rsidRPr="003E3244" w:rsidRDefault="002A317C" w:rsidP="00231F9A"/>
    <w:sectPr w:rsidR="002A317C" w:rsidRPr="003E3244" w:rsidSect="00402586">
      <w:headerReference w:type="default" r:id="rId28"/>
      <w:footerReference w:type="default" r:id="rId29"/>
      <w:pgSz w:w="16838" w:h="11906" w:orient="landscape"/>
      <w:pgMar w:top="1560" w:right="1103" w:bottom="991" w:left="1560" w:header="852"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8F479" w14:textId="77777777" w:rsidR="008331E2" w:rsidRDefault="008331E2" w:rsidP="00DD5964">
      <w:pPr>
        <w:spacing w:after="0" w:line="240" w:lineRule="auto"/>
      </w:pPr>
      <w:r>
        <w:separator/>
      </w:r>
    </w:p>
  </w:endnote>
  <w:endnote w:type="continuationSeparator" w:id="0">
    <w:p w14:paraId="6B4776BF" w14:textId="77777777" w:rsidR="008331E2" w:rsidRDefault="008331E2" w:rsidP="00DD5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ra Pro">
    <w:panose1 w:val="00000500000000000000"/>
    <w:charset w:val="00"/>
    <w:family w:val="modern"/>
    <w:notTrueType/>
    <w:pitch w:val="variable"/>
    <w:sig w:usb0="00000287"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E423" w14:textId="77777777" w:rsidR="00F54D99" w:rsidRPr="004B247F" w:rsidRDefault="00402586" w:rsidP="00402586">
    <w:pPr>
      <w:ind w:hanging="851"/>
      <w:rPr>
        <w:i/>
      </w:rPr>
    </w:pPr>
    <w:r>
      <w:rPr>
        <w:noProof/>
      </w:rPr>
      <w:drawing>
        <wp:inline distT="0" distB="0" distL="0" distR="0" wp14:anchorId="03867861" wp14:editId="09C67100">
          <wp:extent cx="3696780" cy="196850"/>
          <wp:effectExtent l="0" t="0" r="0" b="0"/>
          <wp:docPr id="11071897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6970" cy="206977"/>
                  </a:xfrm>
                  <a:prstGeom prst="rect">
                    <a:avLst/>
                  </a:prstGeom>
                  <a:noFill/>
                  <a:ln>
                    <a:noFill/>
                  </a:ln>
                </pic:spPr>
              </pic:pic>
            </a:graphicData>
          </a:graphic>
        </wp:inline>
      </w:drawing>
    </w:r>
    <w:r w:rsidR="00EE6B3D">
      <w:rPr>
        <w:noProof/>
      </w:rPr>
      <mc:AlternateContent>
        <mc:Choice Requires="wps">
          <w:drawing>
            <wp:anchor distT="45720" distB="45720" distL="114300" distR="114300" simplePos="0" relativeHeight="251658241" behindDoc="0" locked="0" layoutInCell="1" allowOverlap="1" wp14:anchorId="55ABF288" wp14:editId="4084253F">
              <wp:simplePos x="0" y="0"/>
              <wp:positionH relativeFrom="margin">
                <wp:posOffset>-647700</wp:posOffset>
              </wp:positionH>
              <wp:positionV relativeFrom="paragraph">
                <wp:posOffset>-107315</wp:posOffset>
              </wp:positionV>
              <wp:extent cx="8610600" cy="2603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0" cy="260350"/>
                      </a:xfrm>
                      <a:prstGeom prst="rect">
                        <a:avLst/>
                      </a:prstGeom>
                      <a:noFill/>
                      <a:ln w="9525">
                        <a:noFill/>
                        <a:miter lim="800000"/>
                        <a:headEnd/>
                        <a:tailEnd/>
                      </a:ln>
                    </wps:spPr>
                    <wps:txbx>
                      <w:txbxContent>
                        <w:p w14:paraId="3AE635C5" w14:textId="7EEF06CA" w:rsidR="00EE6B3D" w:rsidRPr="008C4C98" w:rsidRDefault="00EE6B3D" w:rsidP="00EE6B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ABF288" id="_x0000_t202" coordsize="21600,21600" o:spt="202" path="m,l,21600r21600,l21600,xe">
              <v:stroke joinstyle="miter"/>
              <v:path gradientshapeok="t" o:connecttype="rect"/>
            </v:shapetype>
            <v:shape id="Text Box 2" o:spid="_x0000_s1026" type="#_x0000_t202" style="position:absolute;margin-left:-51pt;margin-top:-8.45pt;width:678pt;height:20.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" filled="f" stroked="f">
              <v:textbox>
                <w:txbxContent>
                  <w:p w14:paraId="3AE635C5" w14:textId="7EEF06CA" w:rsidR="00EE6B3D" w:rsidRPr="008C4C98" w:rsidRDefault="00EE6B3D" w:rsidP="00EE6B3D"/>
                </w:txbxContent>
              </v:textbox>
              <w10:wrap type="square" anchorx="margin"/>
            </v:shape>
          </w:pict>
        </mc:Fallback>
      </mc:AlternateContent>
    </w:r>
    <w:r w:rsidR="00F54D99" w:rsidRPr="004B247F">
      <w:rPr>
        <w:i/>
        <w:noProof/>
        <w:lang w:eastAsia="en-GB"/>
      </w:rPr>
      <w:drawing>
        <wp:anchor distT="0" distB="0" distL="114300" distR="114300" simplePos="0" relativeHeight="251658240" behindDoc="1" locked="0" layoutInCell="1" allowOverlap="1" wp14:anchorId="3B392A44" wp14:editId="2A974147">
          <wp:simplePos x="0" y="0"/>
          <wp:positionH relativeFrom="page">
            <wp:posOffset>373380</wp:posOffset>
          </wp:positionH>
          <wp:positionV relativeFrom="page">
            <wp:posOffset>10134600</wp:posOffset>
          </wp:positionV>
          <wp:extent cx="2506980" cy="104194"/>
          <wp:effectExtent l="0" t="0" r="7620" b="0"/>
          <wp:wrapNone/>
          <wp:docPr id="1117264797" name="Picture 1117264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ITED_FOR_A_BETTER_LONG.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06980" cy="1041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37CB9" w14:textId="77777777" w:rsidR="008331E2" w:rsidRDefault="008331E2" w:rsidP="00DD5964">
      <w:pPr>
        <w:spacing w:after="0" w:line="240" w:lineRule="auto"/>
      </w:pPr>
      <w:r>
        <w:separator/>
      </w:r>
    </w:p>
  </w:footnote>
  <w:footnote w:type="continuationSeparator" w:id="0">
    <w:p w14:paraId="110039B8" w14:textId="77777777" w:rsidR="008331E2" w:rsidRDefault="008331E2" w:rsidP="00DD5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850BE" w14:textId="482F3523" w:rsidR="008B6C8D" w:rsidRDefault="003542B5" w:rsidP="00F54D99">
    <w:r>
      <w:rPr>
        <w:noProof/>
      </w:rPr>
      <w:drawing>
        <wp:anchor distT="0" distB="0" distL="114300" distR="114300" simplePos="0" relativeHeight="251658242" behindDoc="1" locked="0" layoutInCell="1" allowOverlap="1" wp14:anchorId="56166445" wp14:editId="357E57F8">
          <wp:simplePos x="0" y="0"/>
          <wp:positionH relativeFrom="column">
            <wp:posOffset>-759741</wp:posOffset>
          </wp:positionH>
          <wp:positionV relativeFrom="paragraph">
            <wp:posOffset>-367665</wp:posOffset>
          </wp:positionV>
          <wp:extent cx="2422525" cy="807085"/>
          <wp:effectExtent l="0" t="0" r="0" b="0"/>
          <wp:wrapNone/>
          <wp:docPr id="9144963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5676"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2525" cy="8070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E83"/>
    <w:multiLevelType w:val="hybridMultilevel"/>
    <w:tmpl w:val="48FA35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alibri"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alibri"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510A85"/>
    <w:multiLevelType w:val="hybridMultilevel"/>
    <w:tmpl w:val="2B8AA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8E1A50"/>
    <w:multiLevelType w:val="hybridMultilevel"/>
    <w:tmpl w:val="E8E65124"/>
    <w:lvl w:ilvl="0" w:tplc="2FC032B4">
      <w:start w:val="5"/>
      <w:numFmt w:val="bullet"/>
      <w:lvlText w:val="-"/>
      <w:lvlJc w:val="left"/>
      <w:pPr>
        <w:ind w:left="720" w:hanging="360"/>
      </w:pPr>
      <w:rPr>
        <w:rFonts w:ascii="Cera Pro" w:eastAsia="Calibri" w:hAnsi="Cera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31035"/>
    <w:multiLevelType w:val="hybridMultilevel"/>
    <w:tmpl w:val="BCB284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F4B09"/>
    <w:multiLevelType w:val="hybridMultilevel"/>
    <w:tmpl w:val="A7FC1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AA48A0"/>
    <w:multiLevelType w:val="hybridMultilevel"/>
    <w:tmpl w:val="BA2E0888"/>
    <w:lvl w:ilvl="0" w:tplc="A2E49B78">
      <w:numFmt w:val="bullet"/>
      <w:lvlText w:val="-"/>
      <w:lvlJc w:val="left"/>
      <w:pPr>
        <w:ind w:left="720" w:hanging="360"/>
      </w:pPr>
      <w:rPr>
        <w:rFonts w:ascii="Cera Pro" w:eastAsia="Calibri" w:hAnsi="Cera Pro"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2F544E"/>
    <w:multiLevelType w:val="hybridMultilevel"/>
    <w:tmpl w:val="BF8A9D2E"/>
    <w:lvl w:ilvl="0" w:tplc="20E683F4">
      <w:start w:val="50"/>
      <w:numFmt w:val="bullet"/>
      <w:lvlText w:val="-"/>
      <w:lvlJc w:val="left"/>
      <w:pPr>
        <w:ind w:left="720" w:hanging="360"/>
      </w:pPr>
      <w:rPr>
        <w:rFonts w:ascii="Cera Pro" w:eastAsiaTheme="minorEastAsia" w:hAnsi="Cera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9D3B1E"/>
    <w:multiLevelType w:val="hybridMultilevel"/>
    <w:tmpl w:val="A726D2B0"/>
    <w:lvl w:ilvl="0" w:tplc="5D5AC04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AB1378"/>
    <w:multiLevelType w:val="hybridMultilevel"/>
    <w:tmpl w:val="3292510C"/>
    <w:lvl w:ilvl="0" w:tplc="B198B3B2">
      <w:start w:val="1"/>
      <w:numFmt w:val="bullet"/>
      <w:lvlText w:val=""/>
      <w:lvlJc w:val="left"/>
      <w:pPr>
        <w:ind w:left="1080" w:hanging="360"/>
      </w:pPr>
      <w:rPr>
        <w:rFonts w:ascii="Symbol" w:hAnsi="Symbol"/>
      </w:rPr>
    </w:lvl>
    <w:lvl w:ilvl="1" w:tplc="453681B0">
      <w:start w:val="1"/>
      <w:numFmt w:val="bullet"/>
      <w:lvlText w:val=""/>
      <w:lvlJc w:val="left"/>
      <w:pPr>
        <w:ind w:left="1080" w:hanging="360"/>
      </w:pPr>
      <w:rPr>
        <w:rFonts w:ascii="Symbol" w:hAnsi="Symbol"/>
      </w:rPr>
    </w:lvl>
    <w:lvl w:ilvl="2" w:tplc="D6D68752">
      <w:start w:val="1"/>
      <w:numFmt w:val="bullet"/>
      <w:lvlText w:val=""/>
      <w:lvlJc w:val="left"/>
      <w:pPr>
        <w:ind w:left="1080" w:hanging="360"/>
      </w:pPr>
      <w:rPr>
        <w:rFonts w:ascii="Symbol" w:hAnsi="Symbol"/>
      </w:rPr>
    </w:lvl>
    <w:lvl w:ilvl="3" w:tplc="CB061E6E">
      <w:start w:val="1"/>
      <w:numFmt w:val="bullet"/>
      <w:lvlText w:val=""/>
      <w:lvlJc w:val="left"/>
      <w:pPr>
        <w:ind w:left="1080" w:hanging="360"/>
      </w:pPr>
      <w:rPr>
        <w:rFonts w:ascii="Symbol" w:hAnsi="Symbol"/>
      </w:rPr>
    </w:lvl>
    <w:lvl w:ilvl="4" w:tplc="DD9E8BE2">
      <w:start w:val="1"/>
      <w:numFmt w:val="bullet"/>
      <w:lvlText w:val=""/>
      <w:lvlJc w:val="left"/>
      <w:pPr>
        <w:ind w:left="1080" w:hanging="360"/>
      </w:pPr>
      <w:rPr>
        <w:rFonts w:ascii="Symbol" w:hAnsi="Symbol"/>
      </w:rPr>
    </w:lvl>
    <w:lvl w:ilvl="5" w:tplc="EDC8CFCC">
      <w:start w:val="1"/>
      <w:numFmt w:val="bullet"/>
      <w:lvlText w:val=""/>
      <w:lvlJc w:val="left"/>
      <w:pPr>
        <w:ind w:left="1080" w:hanging="360"/>
      </w:pPr>
      <w:rPr>
        <w:rFonts w:ascii="Symbol" w:hAnsi="Symbol"/>
      </w:rPr>
    </w:lvl>
    <w:lvl w:ilvl="6" w:tplc="63C29646">
      <w:start w:val="1"/>
      <w:numFmt w:val="bullet"/>
      <w:lvlText w:val=""/>
      <w:lvlJc w:val="left"/>
      <w:pPr>
        <w:ind w:left="1080" w:hanging="360"/>
      </w:pPr>
      <w:rPr>
        <w:rFonts w:ascii="Symbol" w:hAnsi="Symbol"/>
      </w:rPr>
    </w:lvl>
    <w:lvl w:ilvl="7" w:tplc="760E6C94">
      <w:start w:val="1"/>
      <w:numFmt w:val="bullet"/>
      <w:lvlText w:val=""/>
      <w:lvlJc w:val="left"/>
      <w:pPr>
        <w:ind w:left="1080" w:hanging="360"/>
      </w:pPr>
      <w:rPr>
        <w:rFonts w:ascii="Symbol" w:hAnsi="Symbol"/>
      </w:rPr>
    </w:lvl>
    <w:lvl w:ilvl="8" w:tplc="D8026DD0">
      <w:start w:val="1"/>
      <w:numFmt w:val="bullet"/>
      <w:lvlText w:val=""/>
      <w:lvlJc w:val="left"/>
      <w:pPr>
        <w:ind w:left="1080" w:hanging="360"/>
      </w:pPr>
      <w:rPr>
        <w:rFonts w:ascii="Symbol" w:hAnsi="Symbol"/>
      </w:rPr>
    </w:lvl>
  </w:abstractNum>
  <w:abstractNum w:abstractNumId="9" w15:restartNumberingAfterBreak="0">
    <w:nsid w:val="1CE93FC0"/>
    <w:multiLevelType w:val="hybridMultilevel"/>
    <w:tmpl w:val="E958753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E462325"/>
    <w:multiLevelType w:val="hybridMultilevel"/>
    <w:tmpl w:val="FFF4F922"/>
    <w:lvl w:ilvl="0" w:tplc="572A7274">
      <w:start w:val="1"/>
      <w:numFmt w:val="bullet"/>
      <w:lvlText w:val=""/>
      <w:lvlJc w:val="left"/>
      <w:pPr>
        <w:ind w:left="1080" w:hanging="360"/>
      </w:pPr>
      <w:rPr>
        <w:rFonts w:ascii="Symbol" w:hAnsi="Symbol"/>
      </w:rPr>
    </w:lvl>
    <w:lvl w:ilvl="1" w:tplc="2B20EB80">
      <w:start w:val="1"/>
      <w:numFmt w:val="bullet"/>
      <w:lvlText w:val=""/>
      <w:lvlJc w:val="left"/>
      <w:pPr>
        <w:ind w:left="1080" w:hanging="360"/>
      </w:pPr>
      <w:rPr>
        <w:rFonts w:ascii="Symbol" w:hAnsi="Symbol"/>
      </w:rPr>
    </w:lvl>
    <w:lvl w:ilvl="2" w:tplc="1D884DAA">
      <w:start w:val="1"/>
      <w:numFmt w:val="bullet"/>
      <w:lvlText w:val=""/>
      <w:lvlJc w:val="left"/>
      <w:pPr>
        <w:ind w:left="1080" w:hanging="360"/>
      </w:pPr>
      <w:rPr>
        <w:rFonts w:ascii="Symbol" w:hAnsi="Symbol"/>
      </w:rPr>
    </w:lvl>
    <w:lvl w:ilvl="3" w:tplc="E580E1FC">
      <w:start w:val="1"/>
      <w:numFmt w:val="bullet"/>
      <w:lvlText w:val=""/>
      <w:lvlJc w:val="left"/>
      <w:pPr>
        <w:ind w:left="1080" w:hanging="360"/>
      </w:pPr>
      <w:rPr>
        <w:rFonts w:ascii="Symbol" w:hAnsi="Symbol"/>
      </w:rPr>
    </w:lvl>
    <w:lvl w:ilvl="4" w:tplc="1DBE83E6">
      <w:start w:val="1"/>
      <w:numFmt w:val="bullet"/>
      <w:lvlText w:val=""/>
      <w:lvlJc w:val="left"/>
      <w:pPr>
        <w:ind w:left="1080" w:hanging="360"/>
      </w:pPr>
      <w:rPr>
        <w:rFonts w:ascii="Symbol" w:hAnsi="Symbol"/>
      </w:rPr>
    </w:lvl>
    <w:lvl w:ilvl="5" w:tplc="8B90B024">
      <w:start w:val="1"/>
      <w:numFmt w:val="bullet"/>
      <w:lvlText w:val=""/>
      <w:lvlJc w:val="left"/>
      <w:pPr>
        <w:ind w:left="1080" w:hanging="360"/>
      </w:pPr>
      <w:rPr>
        <w:rFonts w:ascii="Symbol" w:hAnsi="Symbol"/>
      </w:rPr>
    </w:lvl>
    <w:lvl w:ilvl="6" w:tplc="0196276E">
      <w:start w:val="1"/>
      <w:numFmt w:val="bullet"/>
      <w:lvlText w:val=""/>
      <w:lvlJc w:val="left"/>
      <w:pPr>
        <w:ind w:left="1080" w:hanging="360"/>
      </w:pPr>
      <w:rPr>
        <w:rFonts w:ascii="Symbol" w:hAnsi="Symbol"/>
      </w:rPr>
    </w:lvl>
    <w:lvl w:ilvl="7" w:tplc="279A8D8E">
      <w:start w:val="1"/>
      <w:numFmt w:val="bullet"/>
      <w:lvlText w:val=""/>
      <w:lvlJc w:val="left"/>
      <w:pPr>
        <w:ind w:left="1080" w:hanging="360"/>
      </w:pPr>
      <w:rPr>
        <w:rFonts w:ascii="Symbol" w:hAnsi="Symbol"/>
      </w:rPr>
    </w:lvl>
    <w:lvl w:ilvl="8" w:tplc="175C71CA">
      <w:start w:val="1"/>
      <w:numFmt w:val="bullet"/>
      <w:lvlText w:val=""/>
      <w:lvlJc w:val="left"/>
      <w:pPr>
        <w:ind w:left="1080" w:hanging="360"/>
      </w:pPr>
      <w:rPr>
        <w:rFonts w:ascii="Symbol" w:hAnsi="Symbol"/>
      </w:rPr>
    </w:lvl>
  </w:abstractNum>
  <w:abstractNum w:abstractNumId="11" w15:restartNumberingAfterBreak="0">
    <w:nsid w:val="1E8B7A3C"/>
    <w:multiLevelType w:val="hybridMultilevel"/>
    <w:tmpl w:val="239432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AC25C5"/>
    <w:multiLevelType w:val="hybridMultilevel"/>
    <w:tmpl w:val="6A7A28DC"/>
    <w:lvl w:ilvl="0" w:tplc="B532B2FE">
      <w:start w:val="1"/>
      <w:numFmt w:val="bullet"/>
      <w:lvlText w:val="-"/>
      <w:lvlJc w:val="left"/>
      <w:pPr>
        <w:ind w:left="720" w:hanging="360"/>
      </w:pPr>
      <w:rPr>
        <w:rFonts w:ascii="Cera Pro" w:eastAsia="Calibri" w:hAnsi="Cera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BB0611"/>
    <w:multiLevelType w:val="hybridMultilevel"/>
    <w:tmpl w:val="D49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143657"/>
    <w:multiLevelType w:val="hybridMultilevel"/>
    <w:tmpl w:val="EB3E3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6C69FA"/>
    <w:multiLevelType w:val="hybridMultilevel"/>
    <w:tmpl w:val="E4063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915D91"/>
    <w:multiLevelType w:val="hybridMultilevel"/>
    <w:tmpl w:val="A5623A9A"/>
    <w:lvl w:ilvl="0" w:tplc="9398DC14">
      <w:start w:val="1"/>
      <w:numFmt w:val="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7" w15:restartNumberingAfterBreak="0">
    <w:nsid w:val="3F987213"/>
    <w:multiLevelType w:val="hybridMultilevel"/>
    <w:tmpl w:val="2B781D60"/>
    <w:lvl w:ilvl="0" w:tplc="2FC032B4">
      <w:start w:val="5"/>
      <w:numFmt w:val="bullet"/>
      <w:lvlText w:val="-"/>
      <w:lvlJc w:val="left"/>
      <w:pPr>
        <w:ind w:left="1080" w:hanging="360"/>
      </w:pPr>
      <w:rPr>
        <w:rFonts w:ascii="Cera Pro" w:eastAsia="Calibri" w:hAnsi="Cera Pro"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41F0C58"/>
    <w:multiLevelType w:val="hybridMultilevel"/>
    <w:tmpl w:val="8640B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B5D40"/>
    <w:multiLevelType w:val="hybridMultilevel"/>
    <w:tmpl w:val="5E72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A358C7"/>
    <w:multiLevelType w:val="hybridMultilevel"/>
    <w:tmpl w:val="9E98DA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71A6A4C"/>
    <w:multiLevelType w:val="hybridMultilevel"/>
    <w:tmpl w:val="69DA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4D584A"/>
    <w:multiLevelType w:val="hybridMultilevel"/>
    <w:tmpl w:val="CA8013B6"/>
    <w:lvl w:ilvl="0" w:tplc="2FC032B4">
      <w:start w:val="5"/>
      <w:numFmt w:val="bullet"/>
      <w:lvlText w:val="-"/>
      <w:lvlJc w:val="left"/>
      <w:pPr>
        <w:ind w:left="720" w:hanging="360"/>
      </w:pPr>
      <w:rPr>
        <w:rFonts w:ascii="Cera Pro" w:eastAsia="Calibri" w:hAnsi="Cera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062F3E"/>
    <w:multiLevelType w:val="hybridMultilevel"/>
    <w:tmpl w:val="5314B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1167F36"/>
    <w:multiLevelType w:val="hybridMultilevel"/>
    <w:tmpl w:val="336C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3C5931"/>
    <w:multiLevelType w:val="hybridMultilevel"/>
    <w:tmpl w:val="D1761D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F1023AC"/>
    <w:multiLevelType w:val="hybridMultilevel"/>
    <w:tmpl w:val="91FC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796387"/>
    <w:multiLevelType w:val="multilevel"/>
    <w:tmpl w:val="0442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362C90"/>
    <w:multiLevelType w:val="hybridMultilevel"/>
    <w:tmpl w:val="76D65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8B3B11"/>
    <w:multiLevelType w:val="hybridMultilevel"/>
    <w:tmpl w:val="016E176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53626979">
    <w:abstractNumId w:val="15"/>
  </w:num>
  <w:num w:numId="2" w16cid:durableId="1775980128">
    <w:abstractNumId w:val="7"/>
  </w:num>
  <w:num w:numId="3" w16cid:durableId="1388454268">
    <w:abstractNumId w:val="16"/>
  </w:num>
  <w:num w:numId="4" w16cid:durableId="70196318">
    <w:abstractNumId w:val="21"/>
  </w:num>
  <w:num w:numId="5" w16cid:durableId="1233272027">
    <w:abstractNumId w:val="13"/>
  </w:num>
  <w:num w:numId="6" w16cid:durableId="532152812">
    <w:abstractNumId w:val="24"/>
  </w:num>
  <w:num w:numId="7" w16cid:durableId="1920749982">
    <w:abstractNumId w:val="26"/>
  </w:num>
  <w:num w:numId="8" w16cid:durableId="226913718">
    <w:abstractNumId w:val="7"/>
  </w:num>
  <w:num w:numId="9" w16cid:durableId="581261287">
    <w:abstractNumId w:val="7"/>
  </w:num>
  <w:num w:numId="10" w16cid:durableId="794717995">
    <w:abstractNumId w:val="3"/>
  </w:num>
  <w:num w:numId="11" w16cid:durableId="291711834">
    <w:abstractNumId w:val="0"/>
  </w:num>
  <w:num w:numId="12" w16cid:durableId="975065705">
    <w:abstractNumId w:val="20"/>
  </w:num>
  <w:num w:numId="13" w16cid:durableId="1240022731">
    <w:abstractNumId w:val="14"/>
  </w:num>
  <w:num w:numId="14" w16cid:durableId="742720962">
    <w:abstractNumId w:val="6"/>
  </w:num>
  <w:num w:numId="15" w16cid:durableId="1961917118">
    <w:abstractNumId w:val="2"/>
  </w:num>
  <w:num w:numId="16" w16cid:durableId="859508459">
    <w:abstractNumId w:val="29"/>
  </w:num>
  <w:num w:numId="17" w16cid:durableId="440034282">
    <w:abstractNumId w:val="22"/>
  </w:num>
  <w:num w:numId="18" w16cid:durableId="6948822">
    <w:abstractNumId w:val="17"/>
  </w:num>
  <w:num w:numId="19" w16cid:durableId="2004311158">
    <w:abstractNumId w:val="9"/>
  </w:num>
  <w:num w:numId="20" w16cid:durableId="143595689">
    <w:abstractNumId w:val="19"/>
  </w:num>
  <w:num w:numId="21" w16cid:durableId="190459582">
    <w:abstractNumId w:val="28"/>
  </w:num>
  <w:num w:numId="22" w16cid:durableId="856574985">
    <w:abstractNumId w:val="18"/>
  </w:num>
  <w:num w:numId="23" w16cid:durableId="2090499591">
    <w:abstractNumId w:val="11"/>
  </w:num>
  <w:num w:numId="24" w16cid:durableId="10104646">
    <w:abstractNumId w:val="25"/>
  </w:num>
  <w:num w:numId="25" w16cid:durableId="1478111969">
    <w:abstractNumId w:val="1"/>
  </w:num>
  <w:num w:numId="26" w16cid:durableId="866218494">
    <w:abstractNumId w:val="12"/>
  </w:num>
  <w:num w:numId="27" w16cid:durableId="1373575891">
    <w:abstractNumId w:val="5"/>
  </w:num>
  <w:num w:numId="28" w16cid:durableId="1874878605">
    <w:abstractNumId w:val="23"/>
  </w:num>
  <w:num w:numId="29" w16cid:durableId="1988393235">
    <w:abstractNumId w:val="10"/>
  </w:num>
  <w:num w:numId="30" w16cid:durableId="2078092573">
    <w:abstractNumId w:val="27"/>
  </w:num>
  <w:num w:numId="31" w16cid:durableId="614101966">
    <w:abstractNumId w:val="8"/>
  </w:num>
  <w:num w:numId="32" w16cid:durableId="333653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F9A"/>
    <w:rsid w:val="00002B7E"/>
    <w:rsid w:val="00004029"/>
    <w:rsid w:val="00006273"/>
    <w:rsid w:val="00006567"/>
    <w:rsid w:val="000107CB"/>
    <w:rsid w:val="0001086F"/>
    <w:rsid w:val="0001099B"/>
    <w:rsid w:val="00010EE9"/>
    <w:rsid w:val="00014F36"/>
    <w:rsid w:val="000151A1"/>
    <w:rsid w:val="00015620"/>
    <w:rsid w:val="00015DEF"/>
    <w:rsid w:val="00017B05"/>
    <w:rsid w:val="000205CE"/>
    <w:rsid w:val="00021BC1"/>
    <w:rsid w:val="00024E5B"/>
    <w:rsid w:val="00025341"/>
    <w:rsid w:val="00025F09"/>
    <w:rsid w:val="000344CA"/>
    <w:rsid w:val="000436AF"/>
    <w:rsid w:val="0005459B"/>
    <w:rsid w:val="00055715"/>
    <w:rsid w:val="00055854"/>
    <w:rsid w:val="00056A8C"/>
    <w:rsid w:val="000614DD"/>
    <w:rsid w:val="000618CB"/>
    <w:rsid w:val="00062AF3"/>
    <w:rsid w:val="00063AE3"/>
    <w:rsid w:val="00067B31"/>
    <w:rsid w:val="00071A33"/>
    <w:rsid w:val="0007307B"/>
    <w:rsid w:val="0007378B"/>
    <w:rsid w:val="00074052"/>
    <w:rsid w:val="00074CF7"/>
    <w:rsid w:val="00074DE9"/>
    <w:rsid w:val="000817F4"/>
    <w:rsid w:val="00081F8A"/>
    <w:rsid w:val="0008458D"/>
    <w:rsid w:val="0008684B"/>
    <w:rsid w:val="00090283"/>
    <w:rsid w:val="000914A1"/>
    <w:rsid w:val="000914E3"/>
    <w:rsid w:val="00092910"/>
    <w:rsid w:val="000936E3"/>
    <w:rsid w:val="00094037"/>
    <w:rsid w:val="00095407"/>
    <w:rsid w:val="000A0191"/>
    <w:rsid w:val="000A0292"/>
    <w:rsid w:val="000A08D7"/>
    <w:rsid w:val="000B1A47"/>
    <w:rsid w:val="000B2858"/>
    <w:rsid w:val="000B306C"/>
    <w:rsid w:val="000B32E0"/>
    <w:rsid w:val="000B59E6"/>
    <w:rsid w:val="000C0926"/>
    <w:rsid w:val="000C0B58"/>
    <w:rsid w:val="000C2E64"/>
    <w:rsid w:val="000C74F0"/>
    <w:rsid w:val="000D4494"/>
    <w:rsid w:val="000D645D"/>
    <w:rsid w:val="000E3BA9"/>
    <w:rsid w:val="000E5C31"/>
    <w:rsid w:val="000F00B7"/>
    <w:rsid w:val="00100B4F"/>
    <w:rsid w:val="001027A3"/>
    <w:rsid w:val="00122E99"/>
    <w:rsid w:val="001240D3"/>
    <w:rsid w:val="00131A98"/>
    <w:rsid w:val="001343BE"/>
    <w:rsid w:val="00135FF0"/>
    <w:rsid w:val="00151AAF"/>
    <w:rsid w:val="00156A57"/>
    <w:rsid w:val="00157814"/>
    <w:rsid w:val="001609B7"/>
    <w:rsid w:val="001615EB"/>
    <w:rsid w:val="00164320"/>
    <w:rsid w:val="0017094F"/>
    <w:rsid w:val="00173462"/>
    <w:rsid w:val="00173981"/>
    <w:rsid w:val="0018130A"/>
    <w:rsid w:val="001823EC"/>
    <w:rsid w:val="00183686"/>
    <w:rsid w:val="00185E9F"/>
    <w:rsid w:val="00194060"/>
    <w:rsid w:val="00194F56"/>
    <w:rsid w:val="0019669E"/>
    <w:rsid w:val="00197B54"/>
    <w:rsid w:val="001A2C37"/>
    <w:rsid w:val="001A62BF"/>
    <w:rsid w:val="001B4CCB"/>
    <w:rsid w:val="001B6133"/>
    <w:rsid w:val="001C15F1"/>
    <w:rsid w:val="001C1A98"/>
    <w:rsid w:val="001C37E3"/>
    <w:rsid w:val="001C3A80"/>
    <w:rsid w:val="001C67AE"/>
    <w:rsid w:val="001C76D4"/>
    <w:rsid w:val="001D0D7A"/>
    <w:rsid w:val="001D7F39"/>
    <w:rsid w:val="001E1A84"/>
    <w:rsid w:val="001E2C9F"/>
    <w:rsid w:val="001F1D42"/>
    <w:rsid w:val="001F21CE"/>
    <w:rsid w:val="001F21D1"/>
    <w:rsid w:val="001F409F"/>
    <w:rsid w:val="001F5476"/>
    <w:rsid w:val="001F75B6"/>
    <w:rsid w:val="002002DB"/>
    <w:rsid w:val="00205046"/>
    <w:rsid w:val="00206E08"/>
    <w:rsid w:val="00215228"/>
    <w:rsid w:val="00215894"/>
    <w:rsid w:val="002234B8"/>
    <w:rsid w:val="002255B0"/>
    <w:rsid w:val="00227A83"/>
    <w:rsid w:val="0023061E"/>
    <w:rsid w:val="00231F9A"/>
    <w:rsid w:val="002411A3"/>
    <w:rsid w:val="00243DAB"/>
    <w:rsid w:val="002446B5"/>
    <w:rsid w:val="00250717"/>
    <w:rsid w:val="00251969"/>
    <w:rsid w:val="00252F50"/>
    <w:rsid w:val="00254963"/>
    <w:rsid w:val="00256238"/>
    <w:rsid w:val="00257D6F"/>
    <w:rsid w:val="00262D50"/>
    <w:rsid w:val="00265A1D"/>
    <w:rsid w:val="00271087"/>
    <w:rsid w:val="0027200C"/>
    <w:rsid w:val="00281AC1"/>
    <w:rsid w:val="00281FEF"/>
    <w:rsid w:val="002823A6"/>
    <w:rsid w:val="00283118"/>
    <w:rsid w:val="002834BE"/>
    <w:rsid w:val="0028449D"/>
    <w:rsid w:val="00284D1B"/>
    <w:rsid w:val="00284E3C"/>
    <w:rsid w:val="002877E9"/>
    <w:rsid w:val="0029058B"/>
    <w:rsid w:val="002932D3"/>
    <w:rsid w:val="00294A0A"/>
    <w:rsid w:val="0029652E"/>
    <w:rsid w:val="00297344"/>
    <w:rsid w:val="002A016C"/>
    <w:rsid w:val="002A1135"/>
    <w:rsid w:val="002A18D8"/>
    <w:rsid w:val="002A317C"/>
    <w:rsid w:val="002A5209"/>
    <w:rsid w:val="002B51DF"/>
    <w:rsid w:val="002B6B03"/>
    <w:rsid w:val="002C1DD0"/>
    <w:rsid w:val="002C1FB2"/>
    <w:rsid w:val="002C2312"/>
    <w:rsid w:val="002C26FC"/>
    <w:rsid w:val="002C3510"/>
    <w:rsid w:val="002C4FFC"/>
    <w:rsid w:val="002D475C"/>
    <w:rsid w:val="002D50D0"/>
    <w:rsid w:val="002D73B0"/>
    <w:rsid w:val="002E114D"/>
    <w:rsid w:val="002E1681"/>
    <w:rsid w:val="002E6104"/>
    <w:rsid w:val="002E6896"/>
    <w:rsid w:val="002F2AFB"/>
    <w:rsid w:val="002F4A51"/>
    <w:rsid w:val="002F6C2D"/>
    <w:rsid w:val="00300FFD"/>
    <w:rsid w:val="00301990"/>
    <w:rsid w:val="00302B06"/>
    <w:rsid w:val="00304835"/>
    <w:rsid w:val="003048FF"/>
    <w:rsid w:val="00305083"/>
    <w:rsid w:val="003058FC"/>
    <w:rsid w:val="00306BA3"/>
    <w:rsid w:val="00306D09"/>
    <w:rsid w:val="00310317"/>
    <w:rsid w:val="00313D96"/>
    <w:rsid w:val="00315D69"/>
    <w:rsid w:val="00317FA1"/>
    <w:rsid w:val="00325475"/>
    <w:rsid w:val="00326A63"/>
    <w:rsid w:val="0032750B"/>
    <w:rsid w:val="00336F3B"/>
    <w:rsid w:val="003377F1"/>
    <w:rsid w:val="0033789D"/>
    <w:rsid w:val="00343011"/>
    <w:rsid w:val="003443CC"/>
    <w:rsid w:val="00344EB6"/>
    <w:rsid w:val="0034559C"/>
    <w:rsid w:val="00345FAC"/>
    <w:rsid w:val="00347D72"/>
    <w:rsid w:val="003542B5"/>
    <w:rsid w:val="00361F62"/>
    <w:rsid w:val="003621F0"/>
    <w:rsid w:val="00365DCA"/>
    <w:rsid w:val="00366B4F"/>
    <w:rsid w:val="0037074D"/>
    <w:rsid w:val="00374058"/>
    <w:rsid w:val="003765F7"/>
    <w:rsid w:val="00383ECE"/>
    <w:rsid w:val="003858BE"/>
    <w:rsid w:val="003861CE"/>
    <w:rsid w:val="0039144E"/>
    <w:rsid w:val="003921EB"/>
    <w:rsid w:val="0039510F"/>
    <w:rsid w:val="00397397"/>
    <w:rsid w:val="00397CED"/>
    <w:rsid w:val="003A3EC1"/>
    <w:rsid w:val="003A569D"/>
    <w:rsid w:val="003A5C42"/>
    <w:rsid w:val="003B619B"/>
    <w:rsid w:val="003B7D5C"/>
    <w:rsid w:val="003C1A99"/>
    <w:rsid w:val="003C2F94"/>
    <w:rsid w:val="003C3BBD"/>
    <w:rsid w:val="003C408F"/>
    <w:rsid w:val="003D11AD"/>
    <w:rsid w:val="003D7794"/>
    <w:rsid w:val="003E3244"/>
    <w:rsid w:val="003F5C0D"/>
    <w:rsid w:val="003F6925"/>
    <w:rsid w:val="00400421"/>
    <w:rsid w:val="00402463"/>
    <w:rsid w:val="00402586"/>
    <w:rsid w:val="0040715C"/>
    <w:rsid w:val="00407574"/>
    <w:rsid w:val="00417999"/>
    <w:rsid w:val="00417F87"/>
    <w:rsid w:val="00420544"/>
    <w:rsid w:val="004206F3"/>
    <w:rsid w:val="00422801"/>
    <w:rsid w:val="00424196"/>
    <w:rsid w:val="00426CFD"/>
    <w:rsid w:val="0043443E"/>
    <w:rsid w:val="00434BB0"/>
    <w:rsid w:val="00437AD5"/>
    <w:rsid w:val="00440A77"/>
    <w:rsid w:val="0045301D"/>
    <w:rsid w:val="00453A29"/>
    <w:rsid w:val="00455EBB"/>
    <w:rsid w:val="00457420"/>
    <w:rsid w:val="0046081B"/>
    <w:rsid w:val="00460CB3"/>
    <w:rsid w:val="004634AC"/>
    <w:rsid w:val="00470092"/>
    <w:rsid w:val="00474989"/>
    <w:rsid w:val="00474B5B"/>
    <w:rsid w:val="00476B88"/>
    <w:rsid w:val="004776B8"/>
    <w:rsid w:val="00481865"/>
    <w:rsid w:val="00486237"/>
    <w:rsid w:val="00487699"/>
    <w:rsid w:val="00487F9A"/>
    <w:rsid w:val="004952BD"/>
    <w:rsid w:val="00496A11"/>
    <w:rsid w:val="00497EBD"/>
    <w:rsid w:val="004A0CCC"/>
    <w:rsid w:val="004A1DE2"/>
    <w:rsid w:val="004A4CBD"/>
    <w:rsid w:val="004A7406"/>
    <w:rsid w:val="004A7AFC"/>
    <w:rsid w:val="004B0262"/>
    <w:rsid w:val="004B0616"/>
    <w:rsid w:val="004B2323"/>
    <w:rsid w:val="004B247F"/>
    <w:rsid w:val="004B3921"/>
    <w:rsid w:val="004B48A0"/>
    <w:rsid w:val="004C1151"/>
    <w:rsid w:val="004D2701"/>
    <w:rsid w:val="004E1BD3"/>
    <w:rsid w:val="004E55DB"/>
    <w:rsid w:val="004E5A71"/>
    <w:rsid w:val="004E7654"/>
    <w:rsid w:val="004F2509"/>
    <w:rsid w:val="004F3876"/>
    <w:rsid w:val="004F5163"/>
    <w:rsid w:val="004F676A"/>
    <w:rsid w:val="005046FD"/>
    <w:rsid w:val="0051085B"/>
    <w:rsid w:val="005175C6"/>
    <w:rsid w:val="00524841"/>
    <w:rsid w:val="0052549E"/>
    <w:rsid w:val="0052591C"/>
    <w:rsid w:val="005267EA"/>
    <w:rsid w:val="005277FE"/>
    <w:rsid w:val="00530606"/>
    <w:rsid w:val="00535C32"/>
    <w:rsid w:val="00535D2B"/>
    <w:rsid w:val="00545DE4"/>
    <w:rsid w:val="005464EF"/>
    <w:rsid w:val="00547AC6"/>
    <w:rsid w:val="00547FC5"/>
    <w:rsid w:val="00557718"/>
    <w:rsid w:val="00560ECE"/>
    <w:rsid w:val="005618A0"/>
    <w:rsid w:val="00561E2F"/>
    <w:rsid w:val="00572769"/>
    <w:rsid w:val="00572A74"/>
    <w:rsid w:val="00573B12"/>
    <w:rsid w:val="005750C3"/>
    <w:rsid w:val="00576D44"/>
    <w:rsid w:val="00577F07"/>
    <w:rsid w:val="0058370C"/>
    <w:rsid w:val="00583831"/>
    <w:rsid w:val="00585EF7"/>
    <w:rsid w:val="00591726"/>
    <w:rsid w:val="005926B7"/>
    <w:rsid w:val="005930C9"/>
    <w:rsid w:val="00593E84"/>
    <w:rsid w:val="005950E0"/>
    <w:rsid w:val="00596BD7"/>
    <w:rsid w:val="0059776E"/>
    <w:rsid w:val="00597B0C"/>
    <w:rsid w:val="005A02F7"/>
    <w:rsid w:val="005A0D2C"/>
    <w:rsid w:val="005A0E1E"/>
    <w:rsid w:val="005A782C"/>
    <w:rsid w:val="005B1E27"/>
    <w:rsid w:val="005B3129"/>
    <w:rsid w:val="005B3C8E"/>
    <w:rsid w:val="005B3DA4"/>
    <w:rsid w:val="005C039D"/>
    <w:rsid w:val="005C2410"/>
    <w:rsid w:val="005C3B7B"/>
    <w:rsid w:val="005C52B8"/>
    <w:rsid w:val="005D520B"/>
    <w:rsid w:val="005D593C"/>
    <w:rsid w:val="005D5D4F"/>
    <w:rsid w:val="005E1F1C"/>
    <w:rsid w:val="005E27EE"/>
    <w:rsid w:val="005E2D22"/>
    <w:rsid w:val="005E7334"/>
    <w:rsid w:val="005E7B11"/>
    <w:rsid w:val="005E7F31"/>
    <w:rsid w:val="005F1ECB"/>
    <w:rsid w:val="005F3B1F"/>
    <w:rsid w:val="005F41EF"/>
    <w:rsid w:val="005F6355"/>
    <w:rsid w:val="005F6F36"/>
    <w:rsid w:val="00600011"/>
    <w:rsid w:val="00602189"/>
    <w:rsid w:val="00604888"/>
    <w:rsid w:val="00605D29"/>
    <w:rsid w:val="0060707A"/>
    <w:rsid w:val="00607FE4"/>
    <w:rsid w:val="00610008"/>
    <w:rsid w:val="0061292E"/>
    <w:rsid w:val="006174C8"/>
    <w:rsid w:val="006202F8"/>
    <w:rsid w:val="006249BC"/>
    <w:rsid w:val="006318DD"/>
    <w:rsid w:val="006320D8"/>
    <w:rsid w:val="00637E90"/>
    <w:rsid w:val="006419B9"/>
    <w:rsid w:val="00641AC0"/>
    <w:rsid w:val="00644F74"/>
    <w:rsid w:val="00653258"/>
    <w:rsid w:val="00654BFD"/>
    <w:rsid w:val="00657A97"/>
    <w:rsid w:val="00661F9D"/>
    <w:rsid w:val="006620FD"/>
    <w:rsid w:val="0066604E"/>
    <w:rsid w:val="00666F54"/>
    <w:rsid w:val="00670E05"/>
    <w:rsid w:val="00671833"/>
    <w:rsid w:val="0067281F"/>
    <w:rsid w:val="00672D1B"/>
    <w:rsid w:val="00677425"/>
    <w:rsid w:val="00680B82"/>
    <w:rsid w:val="00682C6E"/>
    <w:rsid w:val="00684B0D"/>
    <w:rsid w:val="00686AAA"/>
    <w:rsid w:val="00691319"/>
    <w:rsid w:val="00692917"/>
    <w:rsid w:val="00696551"/>
    <w:rsid w:val="00697E36"/>
    <w:rsid w:val="006A40C3"/>
    <w:rsid w:val="006A571F"/>
    <w:rsid w:val="006A58CE"/>
    <w:rsid w:val="006A6BF6"/>
    <w:rsid w:val="006B1C45"/>
    <w:rsid w:val="006B4B01"/>
    <w:rsid w:val="006B6891"/>
    <w:rsid w:val="006B6C81"/>
    <w:rsid w:val="006B734B"/>
    <w:rsid w:val="006C00A2"/>
    <w:rsid w:val="006C3003"/>
    <w:rsid w:val="006C5165"/>
    <w:rsid w:val="006C679C"/>
    <w:rsid w:val="006D2E63"/>
    <w:rsid w:val="006D4201"/>
    <w:rsid w:val="006E04CE"/>
    <w:rsid w:val="006E0690"/>
    <w:rsid w:val="006E1985"/>
    <w:rsid w:val="006F0C8F"/>
    <w:rsid w:val="006F25F6"/>
    <w:rsid w:val="006F39D0"/>
    <w:rsid w:val="00700A2B"/>
    <w:rsid w:val="007106A3"/>
    <w:rsid w:val="00713E1A"/>
    <w:rsid w:val="00715124"/>
    <w:rsid w:val="00715AC3"/>
    <w:rsid w:val="00717AF0"/>
    <w:rsid w:val="00722CC5"/>
    <w:rsid w:val="007232A0"/>
    <w:rsid w:val="0072356A"/>
    <w:rsid w:val="00724020"/>
    <w:rsid w:val="00731D86"/>
    <w:rsid w:val="00740A39"/>
    <w:rsid w:val="00744B5F"/>
    <w:rsid w:val="007536DD"/>
    <w:rsid w:val="00756EF6"/>
    <w:rsid w:val="00762AFD"/>
    <w:rsid w:val="00764110"/>
    <w:rsid w:val="0076530F"/>
    <w:rsid w:val="00770EC6"/>
    <w:rsid w:val="007719B8"/>
    <w:rsid w:val="00772C8A"/>
    <w:rsid w:val="00773D2D"/>
    <w:rsid w:val="0077453F"/>
    <w:rsid w:val="00775B0E"/>
    <w:rsid w:val="00777024"/>
    <w:rsid w:val="007818A7"/>
    <w:rsid w:val="0078557F"/>
    <w:rsid w:val="007910F1"/>
    <w:rsid w:val="007912FF"/>
    <w:rsid w:val="0079301E"/>
    <w:rsid w:val="00793C90"/>
    <w:rsid w:val="00794FF6"/>
    <w:rsid w:val="00796540"/>
    <w:rsid w:val="007A04B4"/>
    <w:rsid w:val="007A103B"/>
    <w:rsid w:val="007A319E"/>
    <w:rsid w:val="007A7A8D"/>
    <w:rsid w:val="007B120E"/>
    <w:rsid w:val="007B2A20"/>
    <w:rsid w:val="007B3CCF"/>
    <w:rsid w:val="007B5757"/>
    <w:rsid w:val="007B5D2C"/>
    <w:rsid w:val="007C0D56"/>
    <w:rsid w:val="007C20F5"/>
    <w:rsid w:val="007C4DE3"/>
    <w:rsid w:val="007D24DD"/>
    <w:rsid w:val="007D47A4"/>
    <w:rsid w:val="007D6507"/>
    <w:rsid w:val="007E45A1"/>
    <w:rsid w:val="007E4E27"/>
    <w:rsid w:val="007F4298"/>
    <w:rsid w:val="007F7BB0"/>
    <w:rsid w:val="008018F8"/>
    <w:rsid w:val="0080492D"/>
    <w:rsid w:val="008059C9"/>
    <w:rsid w:val="00815075"/>
    <w:rsid w:val="00815427"/>
    <w:rsid w:val="00815BC9"/>
    <w:rsid w:val="00816D7F"/>
    <w:rsid w:val="00824273"/>
    <w:rsid w:val="008313C1"/>
    <w:rsid w:val="00832FD3"/>
    <w:rsid w:val="008331E2"/>
    <w:rsid w:val="00833BB7"/>
    <w:rsid w:val="0083642B"/>
    <w:rsid w:val="00840AF1"/>
    <w:rsid w:val="00842085"/>
    <w:rsid w:val="00847583"/>
    <w:rsid w:val="0085113B"/>
    <w:rsid w:val="00853C1F"/>
    <w:rsid w:val="0085555D"/>
    <w:rsid w:val="00860838"/>
    <w:rsid w:val="00861A0F"/>
    <w:rsid w:val="0086223C"/>
    <w:rsid w:val="00863A54"/>
    <w:rsid w:val="00864615"/>
    <w:rsid w:val="00864E45"/>
    <w:rsid w:val="00876CC6"/>
    <w:rsid w:val="00877F47"/>
    <w:rsid w:val="008860F7"/>
    <w:rsid w:val="0089074A"/>
    <w:rsid w:val="00890CF2"/>
    <w:rsid w:val="00890EE2"/>
    <w:rsid w:val="00892F3C"/>
    <w:rsid w:val="00894F88"/>
    <w:rsid w:val="00895045"/>
    <w:rsid w:val="0089605B"/>
    <w:rsid w:val="008A3759"/>
    <w:rsid w:val="008A59D3"/>
    <w:rsid w:val="008A68B3"/>
    <w:rsid w:val="008B0666"/>
    <w:rsid w:val="008B6C8D"/>
    <w:rsid w:val="008B71C2"/>
    <w:rsid w:val="008B72DC"/>
    <w:rsid w:val="008B7B00"/>
    <w:rsid w:val="008C1A92"/>
    <w:rsid w:val="008C3EC2"/>
    <w:rsid w:val="008C47C6"/>
    <w:rsid w:val="008C5BEE"/>
    <w:rsid w:val="008C613D"/>
    <w:rsid w:val="008D0B5F"/>
    <w:rsid w:val="008D4BA9"/>
    <w:rsid w:val="008D7228"/>
    <w:rsid w:val="008D7D9E"/>
    <w:rsid w:val="008E1E59"/>
    <w:rsid w:val="008E3FB6"/>
    <w:rsid w:val="008E5084"/>
    <w:rsid w:val="008F09D9"/>
    <w:rsid w:val="008F2B99"/>
    <w:rsid w:val="008F3D8D"/>
    <w:rsid w:val="008F5D04"/>
    <w:rsid w:val="008F7840"/>
    <w:rsid w:val="00900882"/>
    <w:rsid w:val="00902C02"/>
    <w:rsid w:val="0090561C"/>
    <w:rsid w:val="00905E03"/>
    <w:rsid w:val="009112D5"/>
    <w:rsid w:val="00915E52"/>
    <w:rsid w:val="009200B1"/>
    <w:rsid w:val="009200F9"/>
    <w:rsid w:val="00920D29"/>
    <w:rsid w:val="009275C3"/>
    <w:rsid w:val="00931C0B"/>
    <w:rsid w:val="009320AB"/>
    <w:rsid w:val="00932BB2"/>
    <w:rsid w:val="0093324C"/>
    <w:rsid w:val="0093360B"/>
    <w:rsid w:val="00934811"/>
    <w:rsid w:val="00934CB4"/>
    <w:rsid w:val="00934F33"/>
    <w:rsid w:val="009372BD"/>
    <w:rsid w:val="00937CE2"/>
    <w:rsid w:val="00937D6B"/>
    <w:rsid w:val="009408A9"/>
    <w:rsid w:val="00940E4A"/>
    <w:rsid w:val="009471D0"/>
    <w:rsid w:val="00950C51"/>
    <w:rsid w:val="00953BA4"/>
    <w:rsid w:val="00954564"/>
    <w:rsid w:val="00955905"/>
    <w:rsid w:val="00956A19"/>
    <w:rsid w:val="00962604"/>
    <w:rsid w:val="009651BC"/>
    <w:rsid w:val="00965833"/>
    <w:rsid w:val="00966707"/>
    <w:rsid w:val="00970EEC"/>
    <w:rsid w:val="009715F2"/>
    <w:rsid w:val="00972EF6"/>
    <w:rsid w:val="00973190"/>
    <w:rsid w:val="00973936"/>
    <w:rsid w:val="00975CC5"/>
    <w:rsid w:val="00981A5F"/>
    <w:rsid w:val="00986E58"/>
    <w:rsid w:val="009940F9"/>
    <w:rsid w:val="009A2B18"/>
    <w:rsid w:val="009A6D3F"/>
    <w:rsid w:val="009B322F"/>
    <w:rsid w:val="009B334E"/>
    <w:rsid w:val="009B3CC0"/>
    <w:rsid w:val="009B48BC"/>
    <w:rsid w:val="009B4CE6"/>
    <w:rsid w:val="009C0827"/>
    <w:rsid w:val="009C1DA9"/>
    <w:rsid w:val="009C2309"/>
    <w:rsid w:val="009C5741"/>
    <w:rsid w:val="009D15EB"/>
    <w:rsid w:val="009D51E3"/>
    <w:rsid w:val="009D7AB5"/>
    <w:rsid w:val="009E3360"/>
    <w:rsid w:val="009E3AA7"/>
    <w:rsid w:val="009E4D99"/>
    <w:rsid w:val="009F1032"/>
    <w:rsid w:val="009F2A8B"/>
    <w:rsid w:val="009F2C9B"/>
    <w:rsid w:val="009F6E3A"/>
    <w:rsid w:val="00A00125"/>
    <w:rsid w:val="00A00915"/>
    <w:rsid w:val="00A01BE8"/>
    <w:rsid w:val="00A0278C"/>
    <w:rsid w:val="00A06807"/>
    <w:rsid w:val="00A11C89"/>
    <w:rsid w:val="00A12292"/>
    <w:rsid w:val="00A15AD1"/>
    <w:rsid w:val="00A16F8D"/>
    <w:rsid w:val="00A17AE3"/>
    <w:rsid w:val="00A17B01"/>
    <w:rsid w:val="00A21170"/>
    <w:rsid w:val="00A2269A"/>
    <w:rsid w:val="00A2475E"/>
    <w:rsid w:val="00A313C7"/>
    <w:rsid w:val="00A340FE"/>
    <w:rsid w:val="00A3628E"/>
    <w:rsid w:val="00A37EF5"/>
    <w:rsid w:val="00A421A9"/>
    <w:rsid w:val="00A45753"/>
    <w:rsid w:val="00A45ACE"/>
    <w:rsid w:val="00A5427B"/>
    <w:rsid w:val="00A56932"/>
    <w:rsid w:val="00A6227C"/>
    <w:rsid w:val="00A656EB"/>
    <w:rsid w:val="00A664EA"/>
    <w:rsid w:val="00A67F40"/>
    <w:rsid w:val="00A70F5A"/>
    <w:rsid w:val="00A7180B"/>
    <w:rsid w:val="00A71F0E"/>
    <w:rsid w:val="00A73262"/>
    <w:rsid w:val="00A7404F"/>
    <w:rsid w:val="00A77DD1"/>
    <w:rsid w:val="00A80C7D"/>
    <w:rsid w:val="00A80E24"/>
    <w:rsid w:val="00A81086"/>
    <w:rsid w:val="00A858AC"/>
    <w:rsid w:val="00A903E0"/>
    <w:rsid w:val="00A92D88"/>
    <w:rsid w:val="00A96015"/>
    <w:rsid w:val="00A96F10"/>
    <w:rsid w:val="00AA50CE"/>
    <w:rsid w:val="00AA5276"/>
    <w:rsid w:val="00AB015D"/>
    <w:rsid w:val="00AB1F7B"/>
    <w:rsid w:val="00AB3459"/>
    <w:rsid w:val="00AB3671"/>
    <w:rsid w:val="00AB64DD"/>
    <w:rsid w:val="00AB7A55"/>
    <w:rsid w:val="00AC0E93"/>
    <w:rsid w:val="00AC0ED0"/>
    <w:rsid w:val="00AC1E71"/>
    <w:rsid w:val="00AC2341"/>
    <w:rsid w:val="00AC43CF"/>
    <w:rsid w:val="00AC60D5"/>
    <w:rsid w:val="00AC7025"/>
    <w:rsid w:val="00AC7392"/>
    <w:rsid w:val="00AD195C"/>
    <w:rsid w:val="00AD5143"/>
    <w:rsid w:val="00AD7784"/>
    <w:rsid w:val="00AE214B"/>
    <w:rsid w:val="00AE364E"/>
    <w:rsid w:val="00AF2CC2"/>
    <w:rsid w:val="00B04DA1"/>
    <w:rsid w:val="00B0556B"/>
    <w:rsid w:val="00B1105E"/>
    <w:rsid w:val="00B11C47"/>
    <w:rsid w:val="00B120A8"/>
    <w:rsid w:val="00B13E48"/>
    <w:rsid w:val="00B13F92"/>
    <w:rsid w:val="00B14DE3"/>
    <w:rsid w:val="00B242B5"/>
    <w:rsid w:val="00B24B09"/>
    <w:rsid w:val="00B255CD"/>
    <w:rsid w:val="00B2575D"/>
    <w:rsid w:val="00B25878"/>
    <w:rsid w:val="00B26705"/>
    <w:rsid w:val="00B26C48"/>
    <w:rsid w:val="00B35AC8"/>
    <w:rsid w:val="00B4164F"/>
    <w:rsid w:val="00B46539"/>
    <w:rsid w:val="00B46971"/>
    <w:rsid w:val="00B528E8"/>
    <w:rsid w:val="00B53F04"/>
    <w:rsid w:val="00B5562A"/>
    <w:rsid w:val="00B560AF"/>
    <w:rsid w:val="00B61503"/>
    <w:rsid w:val="00B61B1B"/>
    <w:rsid w:val="00B630AE"/>
    <w:rsid w:val="00B64C91"/>
    <w:rsid w:val="00B65087"/>
    <w:rsid w:val="00B65C92"/>
    <w:rsid w:val="00B66050"/>
    <w:rsid w:val="00B7049A"/>
    <w:rsid w:val="00B711A0"/>
    <w:rsid w:val="00B737FD"/>
    <w:rsid w:val="00B77069"/>
    <w:rsid w:val="00B774B3"/>
    <w:rsid w:val="00B77FA1"/>
    <w:rsid w:val="00B80193"/>
    <w:rsid w:val="00B81035"/>
    <w:rsid w:val="00B82397"/>
    <w:rsid w:val="00B85012"/>
    <w:rsid w:val="00B87BCF"/>
    <w:rsid w:val="00B915A9"/>
    <w:rsid w:val="00B96A8C"/>
    <w:rsid w:val="00BA014B"/>
    <w:rsid w:val="00BA091D"/>
    <w:rsid w:val="00BA2BEB"/>
    <w:rsid w:val="00BA7DCB"/>
    <w:rsid w:val="00BB0695"/>
    <w:rsid w:val="00BB3C2D"/>
    <w:rsid w:val="00BC0006"/>
    <w:rsid w:val="00BC661C"/>
    <w:rsid w:val="00BD0A7C"/>
    <w:rsid w:val="00BD0D13"/>
    <w:rsid w:val="00BD1D0D"/>
    <w:rsid w:val="00BD2342"/>
    <w:rsid w:val="00BD35BB"/>
    <w:rsid w:val="00BD53B3"/>
    <w:rsid w:val="00BD7EC5"/>
    <w:rsid w:val="00BE1ADF"/>
    <w:rsid w:val="00BE58B0"/>
    <w:rsid w:val="00BF046B"/>
    <w:rsid w:val="00BF5D51"/>
    <w:rsid w:val="00BF5D61"/>
    <w:rsid w:val="00BF7AB8"/>
    <w:rsid w:val="00BF7F1F"/>
    <w:rsid w:val="00C03F24"/>
    <w:rsid w:val="00C04E03"/>
    <w:rsid w:val="00C0793F"/>
    <w:rsid w:val="00C10C2D"/>
    <w:rsid w:val="00C147C1"/>
    <w:rsid w:val="00C16B37"/>
    <w:rsid w:val="00C215B9"/>
    <w:rsid w:val="00C22ADD"/>
    <w:rsid w:val="00C23AA9"/>
    <w:rsid w:val="00C23CCD"/>
    <w:rsid w:val="00C27022"/>
    <w:rsid w:val="00C30CA9"/>
    <w:rsid w:val="00C4139F"/>
    <w:rsid w:val="00C41651"/>
    <w:rsid w:val="00C50691"/>
    <w:rsid w:val="00C51255"/>
    <w:rsid w:val="00C51DF1"/>
    <w:rsid w:val="00C579A4"/>
    <w:rsid w:val="00C6295B"/>
    <w:rsid w:val="00C6301B"/>
    <w:rsid w:val="00C64BB7"/>
    <w:rsid w:val="00C65BB8"/>
    <w:rsid w:val="00C66A32"/>
    <w:rsid w:val="00C66E06"/>
    <w:rsid w:val="00C71143"/>
    <w:rsid w:val="00C712C4"/>
    <w:rsid w:val="00C7268E"/>
    <w:rsid w:val="00C73D04"/>
    <w:rsid w:val="00C7610A"/>
    <w:rsid w:val="00C771C7"/>
    <w:rsid w:val="00C917F5"/>
    <w:rsid w:val="00C95EA2"/>
    <w:rsid w:val="00CA13F1"/>
    <w:rsid w:val="00CA16C3"/>
    <w:rsid w:val="00CA284C"/>
    <w:rsid w:val="00CA4CF7"/>
    <w:rsid w:val="00CA6B46"/>
    <w:rsid w:val="00CA6BDB"/>
    <w:rsid w:val="00CA6C76"/>
    <w:rsid w:val="00CA756F"/>
    <w:rsid w:val="00CA7700"/>
    <w:rsid w:val="00CB02B2"/>
    <w:rsid w:val="00CB2059"/>
    <w:rsid w:val="00CB210E"/>
    <w:rsid w:val="00CB2CAE"/>
    <w:rsid w:val="00CB36C9"/>
    <w:rsid w:val="00CB3D5D"/>
    <w:rsid w:val="00CB4F1E"/>
    <w:rsid w:val="00CB5C93"/>
    <w:rsid w:val="00CB7278"/>
    <w:rsid w:val="00CC2E31"/>
    <w:rsid w:val="00CC5FB4"/>
    <w:rsid w:val="00CC70FC"/>
    <w:rsid w:val="00CC7CD6"/>
    <w:rsid w:val="00CD200C"/>
    <w:rsid w:val="00CD5B2B"/>
    <w:rsid w:val="00CD7F68"/>
    <w:rsid w:val="00CE0451"/>
    <w:rsid w:val="00CE04E1"/>
    <w:rsid w:val="00CE04EF"/>
    <w:rsid w:val="00CE1C3F"/>
    <w:rsid w:val="00CF14B1"/>
    <w:rsid w:val="00CF1595"/>
    <w:rsid w:val="00CF273E"/>
    <w:rsid w:val="00CF349D"/>
    <w:rsid w:val="00CF61F0"/>
    <w:rsid w:val="00CF70A2"/>
    <w:rsid w:val="00CF7F3B"/>
    <w:rsid w:val="00D01C8E"/>
    <w:rsid w:val="00D035FD"/>
    <w:rsid w:val="00D03D92"/>
    <w:rsid w:val="00D06757"/>
    <w:rsid w:val="00D164ED"/>
    <w:rsid w:val="00D1734D"/>
    <w:rsid w:val="00D17A22"/>
    <w:rsid w:val="00D20970"/>
    <w:rsid w:val="00D22EF9"/>
    <w:rsid w:val="00D24A95"/>
    <w:rsid w:val="00D25B8F"/>
    <w:rsid w:val="00D3307C"/>
    <w:rsid w:val="00D34014"/>
    <w:rsid w:val="00D35F25"/>
    <w:rsid w:val="00D41A02"/>
    <w:rsid w:val="00D43725"/>
    <w:rsid w:val="00D45422"/>
    <w:rsid w:val="00D4743F"/>
    <w:rsid w:val="00D56EB8"/>
    <w:rsid w:val="00D572AC"/>
    <w:rsid w:val="00D66550"/>
    <w:rsid w:val="00D66990"/>
    <w:rsid w:val="00D7369E"/>
    <w:rsid w:val="00D77045"/>
    <w:rsid w:val="00D800AA"/>
    <w:rsid w:val="00D81250"/>
    <w:rsid w:val="00D81341"/>
    <w:rsid w:val="00D92BFD"/>
    <w:rsid w:val="00D9335E"/>
    <w:rsid w:val="00D969C2"/>
    <w:rsid w:val="00D976CB"/>
    <w:rsid w:val="00DB69F3"/>
    <w:rsid w:val="00DC65D3"/>
    <w:rsid w:val="00DC6929"/>
    <w:rsid w:val="00DD01BC"/>
    <w:rsid w:val="00DD234F"/>
    <w:rsid w:val="00DD38FE"/>
    <w:rsid w:val="00DD3E7E"/>
    <w:rsid w:val="00DD5964"/>
    <w:rsid w:val="00DE2508"/>
    <w:rsid w:val="00DE5D35"/>
    <w:rsid w:val="00DE6256"/>
    <w:rsid w:val="00DF15AF"/>
    <w:rsid w:val="00DF1D64"/>
    <w:rsid w:val="00DF4D17"/>
    <w:rsid w:val="00DF4E86"/>
    <w:rsid w:val="00DF7054"/>
    <w:rsid w:val="00DF7BCB"/>
    <w:rsid w:val="00E0039E"/>
    <w:rsid w:val="00E00E4C"/>
    <w:rsid w:val="00E011FC"/>
    <w:rsid w:val="00E03B45"/>
    <w:rsid w:val="00E04D8F"/>
    <w:rsid w:val="00E11790"/>
    <w:rsid w:val="00E1322D"/>
    <w:rsid w:val="00E23F87"/>
    <w:rsid w:val="00E25152"/>
    <w:rsid w:val="00E259AB"/>
    <w:rsid w:val="00E3648A"/>
    <w:rsid w:val="00E36FE3"/>
    <w:rsid w:val="00E376D6"/>
    <w:rsid w:val="00E37EA7"/>
    <w:rsid w:val="00E44CBD"/>
    <w:rsid w:val="00E476A7"/>
    <w:rsid w:val="00E52E5E"/>
    <w:rsid w:val="00E53221"/>
    <w:rsid w:val="00E56103"/>
    <w:rsid w:val="00E56A13"/>
    <w:rsid w:val="00E62D1E"/>
    <w:rsid w:val="00E63C3A"/>
    <w:rsid w:val="00E6454F"/>
    <w:rsid w:val="00E6575B"/>
    <w:rsid w:val="00E72B53"/>
    <w:rsid w:val="00E73A47"/>
    <w:rsid w:val="00E73A5D"/>
    <w:rsid w:val="00E7523F"/>
    <w:rsid w:val="00E8052D"/>
    <w:rsid w:val="00E81846"/>
    <w:rsid w:val="00E8338B"/>
    <w:rsid w:val="00E83AA1"/>
    <w:rsid w:val="00E83C61"/>
    <w:rsid w:val="00E85F35"/>
    <w:rsid w:val="00E8735F"/>
    <w:rsid w:val="00E9506D"/>
    <w:rsid w:val="00E9673D"/>
    <w:rsid w:val="00EA02A2"/>
    <w:rsid w:val="00EA17A0"/>
    <w:rsid w:val="00EA426C"/>
    <w:rsid w:val="00EA6FED"/>
    <w:rsid w:val="00EB08BF"/>
    <w:rsid w:val="00EB1AEF"/>
    <w:rsid w:val="00EB1F5A"/>
    <w:rsid w:val="00EC12B6"/>
    <w:rsid w:val="00EC521C"/>
    <w:rsid w:val="00ED5DDD"/>
    <w:rsid w:val="00EE382B"/>
    <w:rsid w:val="00EE50D5"/>
    <w:rsid w:val="00EE6932"/>
    <w:rsid w:val="00EE6B3D"/>
    <w:rsid w:val="00EF12EA"/>
    <w:rsid w:val="00EF2F64"/>
    <w:rsid w:val="00EF3A08"/>
    <w:rsid w:val="00F03CBE"/>
    <w:rsid w:val="00F062AD"/>
    <w:rsid w:val="00F120F3"/>
    <w:rsid w:val="00F15113"/>
    <w:rsid w:val="00F15D6A"/>
    <w:rsid w:val="00F16F1A"/>
    <w:rsid w:val="00F17A6C"/>
    <w:rsid w:val="00F20CD1"/>
    <w:rsid w:val="00F21EAE"/>
    <w:rsid w:val="00F22E10"/>
    <w:rsid w:val="00F25268"/>
    <w:rsid w:val="00F252D4"/>
    <w:rsid w:val="00F26ACA"/>
    <w:rsid w:val="00F30685"/>
    <w:rsid w:val="00F33EBD"/>
    <w:rsid w:val="00F364AA"/>
    <w:rsid w:val="00F42266"/>
    <w:rsid w:val="00F4349E"/>
    <w:rsid w:val="00F46EA5"/>
    <w:rsid w:val="00F53259"/>
    <w:rsid w:val="00F54D99"/>
    <w:rsid w:val="00F57664"/>
    <w:rsid w:val="00F57AF6"/>
    <w:rsid w:val="00F60126"/>
    <w:rsid w:val="00F70E8D"/>
    <w:rsid w:val="00F74087"/>
    <w:rsid w:val="00F7671B"/>
    <w:rsid w:val="00F83329"/>
    <w:rsid w:val="00F8566E"/>
    <w:rsid w:val="00F90E4E"/>
    <w:rsid w:val="00F91CFE"/>
    <w:rsid w:val="00F92DA1"/>
    <w:rsid w:val="00FA0D3F"/>
    <w:rsid w:val="00FA1410"/>
    <w:rsid w:val="00FA4741"/>
    <w:rsid w:val="00FA733A"/>
    <w:rsid w:val="00FB4114"/>
    <w:rsid w:val="00FC4288"/>
    <w:rsid w:val="00FD651F"/>
    <w:rsid w:val="00FE2F78"/>
    <w:rsid w:val="00FE4207"/>
    <w:rsid w:val="00FF243B"/>
    <w:rsid w:val="00FF4D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D8D69"/>
  <w15:chartTrackingRefBased/>
  <w15:docId w15:val="{B3BBFE54-C56E-49F5-8670-5B27846D4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4AA"/>
    <w:pPr>
      <w:spacing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BA2BEB"/>
    <w:pPr>
      <w:keepNext/>
      <w:keepLines/>
      <w:spacing w:before="360" w:after="40" w:line="240" w:lineRule="auto"/>
      <w:outlineLvl w:val="0"/>
    </w:pPr>
    <w:rPr>
      <w:rFonts w:eastAsiaTheme="majorEastAsia" w:cstheme="majorBidi"/>
      <w:b/>
      <w:color w:val="1B1464" w:themeColor="accent1"/>
      <w:sz w:val="28"/>
      <w:szCs w:val="40"/>
    </w:rPr>
  </w:style>
  <w:style w:type="paragraph" w:styleId="Heading2">
    <w:name w:val="heading 2"/>
    <w:basedOn w:val="Normal"/>
    <w:next w:val="Normal"/>
    <w:link w:val="Heading2Char"/>
    <w:uiPriority w:val="9"/>
    <w:unhideWhenUsed/>
    <w:qFormat/>
    <w:rsid w:val="00BA2BEB"/>
    <w:pPr>
      <w:keepNext/>
      <w:keepLines/>
      <w:spacing w:before="80" w:after="0" w:line="240" w:lineRule="auto"/>
      <w:outlineLvl w:val="1"/>
    </w:pPr>
    <w:rPr>
      <w:rFonts w:eastAsiaTheme="majorEastAsia" w:cstheme="majorBidi"/>
      <w:b/>
      <w:color w:val="8757E5" w:themeColor="accent2"/>
      <w:sz w:val="28"/>
      <w:szCs w:val="28"/>
    </w:rPr>
  </w:style>
  <w:style w:type="paragraph" w:styleId="Heading3">
    <w:name w:val="heading 3"/>
    <w:basedOn w:val="Normal"/>
    <w:next w:val="Normal"/>
    <w:link w:val="Heading3Char"/>
    <w:uiPriority w:val="9"/>
    <w:unhideWhenUsed/>
    <w:rsid w:val="00422801"/>
    <w:pPr>
      <w:keepNext/>
      <w:keepLines/>
      <w:spacing w:before="80" w:after="0" w:line="240" w:lineRule="auto"/>
      <w:outlineLvl w:val="2"/>
    </w:pPr>
    <w:rPr>
      <w:rFonts w:asciiTheme="majorHAnsi" w:eastAsiaTheme="majorEastAsia" w:hAnsiTheme="majorHAnsi" w:cstheme="majorBidi"/>
      <w:color w:val="424242" w:themeColor="accent6" w:themeShade="BF"/>
      <w:sz w:val="24"/>
      <w:szCs w:val="24"/>
    </w:rPr>
  </w:style>
  <w:style w:type="paragraph" w:styleId="Heading4">
    <w:name w:val="heading 4"/>
    <w:basedOn w:val="Normal"/>
    <w:next w:val="Normal"/>
    <w:link w:val="Heading4Char"/>
    <w:uiPriority w:val="9"/>
    <w:semiHidden/>
    <w:unhideWhenUsed/>
    <w:rsid w:val="00422801"/>
    <w:pPr>
      <w:keepNext/>
      <w:keepLines/>
      <w:spacing w:before="80" w:after="0"/>
      <w:outlineLvl w:val="3"/>
    </w:pPr>
    <w:rPr>
      <w:rFonts w:asciiTheme="majorHAnsi" w:eastAsiaTheme="majorEastAsia" w:hAnsiTheme="majorHAnsi" w:cstheme="majorBidi"/>
      <w:color w:val="595959" w:themeColor="accent6"/>
    </w:rPr>
  </w:style>
  <w:style w:type="paragraph" w:styleId="Heading5">
    <w:name w:val="heading 5"/>
    <w:basedOn w:val="Normal"/>
    <w:next w:val="Normal"/>
    <w:link w:val="Heading5Char"/>
    <w:uiPriority w:val="9"/>
    <w:semiHidden/>
    <w:unhideWhenUsed/>
    <w:qFormat/>
    <w:rsid w:val="00422801"/>
    <w:pPr>
      <w:keepNext/>
      <w:keepLines/>
      <w:spacing w:before="40" w:after="0"/>
      <w:outlineLvl w:val="4"/>
    </w:pPr>
    <w:rPr>
      <w:rFonts w:asciiTheme="majorHAnsi" w:eastAsiaTheme="majorEastAsia" w:hAnsiTheme="majorHAnsi" w:cstheme="majorBidi"/>
      <w:i/>
      <w:iCs/>
      <w:color w:val="595959" w:themeColor="accent6"/>
    </w:rPr>
  </w:style>
  <w:style w:type="paragraph" w:styleId="Heading6">
    <w:name w:val="heading 6"/>
    <w:basedOn w:val="Normal"/>
    <w:next w:val="Normal"/>
    <w:link w:val="Heading6Char"/>
    <w:uiPriority w:val="9"/>
    <w:semiHidden/>
    <w:unhideWhenUsed/>
    <w:qFormat/>
    <w:rsid w:val="00422801"/>
    <w:pPr>
      <w:keepNext/>
      <w:keepLines/>
      <w:spacing w:before="40" w:after="0"/>
      <w:outlineLvl w:val="5"/>
    </w:pPr>
    <w:rPr>
      <w:rFonts w:asciiTheme="majorHAnsi" w:eastAsiaTheme="majorEastAsia" w:hAnsiTheme="majorHAnsi" w:cstheme="majorBidi"/>
      <w:color w:val="595959" w:themeColor="accent6"/>
    </w:rPr>
  </w:style>
  <w:style w:type="paragraph" w:styleId="Heading7">
    <w:name w:val="heading 7"/>
    <w:basedOn w:val="Normal"/>
    <w:next w:val="Normal"/>
    <w:link w:val="Heading7Char"/>
    <w:uiPriority w:val="9"/>
    <w:semiHidden/>
    <w:unhideWhenUsed/>
    <w:qFormat/>
    <w:rsid w:val="00422801"/>
    <w:pPr>
      <w:keepNext/>
      <w:keepLines/>
      <w:spacing w:before="40" w:after="0"/>
      <w:outlineLvl w:val="6"/>
    </w:pPr>
    <w:rPr>
      <w:rFonts w:asciiTheme="majorHAnsi" w:eastAsiaTheme="majorEastAsia" w:hAnsiTheme="majorHAnsi" w:cstheme="majorBidi"/>
      <w:b/>
      <w:bCs/>
      <w:color w:val="595959" w:themeColor="accent6"/>
    </w:rPr>
  </w:style>
  <w:style w:type="paragraph" w:styleId="Heading8">
    <w:name w:val="heading 8"/>
    <w:basedOn w:val="Normal"/>
    <w:next w:val="Normal"/>
    <w:link w:val="Heading8Char"/>
    <w:uiPriority w:val="9"/>
    <w:semiHidden/>
    <w:unhideWhenUsed/>
    <w:qFormat/>
    <w:rsid w:val="00422801"/>
    <w:pPr>
      <w:keepNext/>
      <w:keepLines/>
      <w:spacing w:before="40" w:after="0"/>
      <w:outlineLvl w:val="7"/>
    </w:pPr>
    <w:rPr>
      <w:rFonts w:asciiTheme="majorHAnsi" w:eastAsiaTheme="majorEastAsia" w:hAnsiTheme="majorHAnsi" w:cstheme="majorBidi"/>
      <w:b/>
      <w:bCs/>
      <w:i/>
      <w:iCs/>
      <w:color w:val="595959" w:themeColor="accent6"/>
      <w:sz w:val="20"/>
      <w:szCs w:val="20"/>
    </w:rPr>
  </w:style>
  <w:style w:type="paragraph" w:styleId="Heading9">
    <w:name w:val="heading 9"/>
    <w:basedOn w:val="Normal"/>
    <w:next w:val="Normal"/>
    <w:link w:val="Heading9Char"/>
    <w:uiPriority w:val="9"/>
    <w:semiHidden/>
    <w:unhideWhenUsed/>
    <w:qFormat/>
    <w:rsid w:val="00422801"/>
    <w:pPr>
      <w:keepNext/>
      <w:keepLines/>
      <w:spacing w:before="40" w:after="0"/>
      <w:outlineLvl w:val="8"/>
    </w:pPr>
    <w:rPr>
      <w:rFonts w:asciiTheme="majorHAnsi" w:eastAsiaTheme="majorEastAsia" w:hAnsiTheme="majorHAnsi" w:cstheme="majorBidi"/>
      <w:i/>
      <w:iCs/>
      <w:color w:val="595959"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2BEB"/>
    <w:pPr>
      <w:ind w:left="720"/>
      <w:contextualSpacing/>
    </w:pPr>
  </w:style>
  <w:style w:type="character" w:styleId="Hyperlink">
    <w:name w:val="Hyperlink"/>
    <w:basedOn w:val="DefaultParagraphFont"/>
    <w:uiPriority w:val="99"/>
    <w:unhideWhenUsed/>
    <w:rsid w:val="0052591C"/>
    <w:rPr>
      <w:color w:val="FF557A" w:themeColor="hyperlink"/>
      <w:u w:val="single"/>
    </w:rPr>
  </w:style>
  <w:style w:type="character" w:customStyle="1" w:styleId="Heading1Char">
    <w:name w:val="Heading 1 Char"/>
    <w:basedOn w:val="DefaultParagraphFont"/>
    <w:link w:val="Heading1"/>
    <w:uiPriority w:val="9"/>
    <w:rsid w:val="00BA2BEB"/>
    <w:rPr>
      <w:rFonts w:ascii="Cera Pro" w:eastAsiaTheme="majorEastAsia" w:hAnsi="Cera Pro" w:cstheme="majorBidi"/>
      <w:b/>
      <w:color w:val="1B1464" w:themeColor="accent1"/>
      <w:sz w:val="28"/>
      <w:szCs w:val="40"/>
    </w:rPr>
  </w:style>
  <w:style w:type="character" w:customStyle="1" w:styleId="Heading2Char">
    <w:name w:val="Heading 2 Char"/>
    <w:basedOn w:val="DefaultParagraphFont"/>
    <w:link w:val="Heading2"/>
    <w:uiPriority w:val="9"/>
    <w:rsid w:val="00BA2BEB"/>
    <w:rPr>
      <w:rFonts w:ascii="Cera Pro" w:eastAsiaTheme="majorEastAsia" w:hAnsi="Cera Pro" w:cstheme="majorBidi"/>
      <w:b/>
      <w:color w:val="8757E5" w:themeColor="accent2"/>
      <w:sz w:val="28"/>
      <w:szCs w:val="28"/>
    </w:rPr>
  </w:style>
  <w:style w:type="character" w:customStyle="1" w:styleId="Heading3Char">
    <w:name w:val="Heading 3 Char"/>
    <w:basedOn w:val="DefaultParagraphFont"/>
    <w:link w:val="Heading3"/>
    <w:uiPriority w:val="9"/>
    <w:rsid w:val="00422801"/>
    <w:rPr>
      <w:rFonts w:asciiTheme="majorHAnsi" w:eastAsiaTheme="majorEastAsia" w:hAnsiTheme="majorHAnsi" w:cstheme="majorBidi"/>
      <w:color w:val="424242" w:themeColor="accent6" w:themeShade="BF"/>
      <w:sz w:val="24"/>
      <w:szCs w:val="24"/>
    </w:rPr>
  </w:style>
  <w:style w:type="character" w:customStyle="1" w:styleId="Heading4Char">
    <w:name w:val="Heading 4 Char"/>
    <w:basedOn w:val="DefaultParagraphFont"/>
    <w:link w:val="Heading4"/>
    <w:uiPriority w:val="9"/>
    <w:semiHidden/>
    <w:rsid w:val="00422801"/>
    <w:rPr>
      <w:rFonts w:asciiTheme="majorHAnsi" w:eastAsiaTheme="majorEastAsia" w:hAnsiTheme="majorHAnsi" w:cstheme="majorBidi"/>
      <w:color w:val="595959" w:themeColor="accent6"/>
      <w:sz w:val="22"/>
      <w:szCs w:val="22"/>
    </w:rPr>
  </w:style>
  <w:style w:type="character" w:customStyle="1" w:styleId="Heading5Char">
    <w:name w:val="Heading 5 Char"/>
    <w:basedOn w:val="DefaultParagraphFont"/>
    <w:link w:val="Heading5"/>
    <w:uiPriority w:val="9"/>
    <w:semiHidden/>
    <w:rsid w:val="00422801"/>
    <w:rPr>
      <w:rFonts w:asciiTheme="majorHAnsi" w:eastAsiaTheme="majorEastAsia" w:hAnsiTheme="majorHAnsi" w:cstheme="majorBidi"/>
      <w:i/>
      <w:iCs/>
      <w:color w:val="595959" w:themeColor="accent6"/>
      <w:sz w:val="22"/>
      <w:szCs w:val="22"/>
    </w:rPr>
  </w:style>
  <w:style w:type="character" w:customStyle="1" w:styleId="Heading6Char">
    <w:name w:val="Heading 6 Char"/>
    <w:basedOn w:val="DefaultParagraphFont"/>
    <w:link w:val="Heading6"/>
    <w:uiPriority w:val="9"/>
    <w:semiHidden/>
    <w:rsid w:val="00422801"/>
    <w:rPr>
      <w:rFonts w:asciiTheme="majorHAnsi" w:eastAsiaTheme="majorEastAsia" w:hAnsiTheme="majorHAnsi" w:cstheme="majorBidi"/>
      <w:color w:val="595959" w:themeColor="accent6"/>
    </w:rPr>
  </w:style>
  <w:style w:type="character" w:customStyle="1" w:styleId="Heading7Char">
    <w:name w:val="Heading 7 Char"/>
    <w:basedOn w:val="DefaultParagraphFont"/>
    <w:link w:val="Heading7"/>
    <w:uiPriority w:val="9"/>
    <w:semiHidden/>
    <w:rsid w:val="00422801"/>
    <w:rPr>
      <w:rFonts w:asciiTheme="majorHAnsi" w:eastAsiaTheme="majorEastAsia" w:hAnsiTheme="majorHAnsi" w:cstheme="majorBidi"/>
      <w:b/>
      <w:bCs/>
      <w:color w:val="595959" w:themeColor="accent6"/>
    </w:rPr>
  </w:style>
  <w:style w:type="character" w:customStyle="1" w:styleId="Heading8Char">
    <w:name w:val="Heading 8 Char"/>
    <w:basedOn w:val="DefaultParagraphFont"/>
    <w:link w:val="Heading8"/>
    <w:uiPriority w:val="9"/>
    <w:semiHidden/>
    <w:rsid w:val="00422801"/>
    <w:rPr>
      <w:rFonts w:asciiTheme="majorHAnsi" w:eastAsiaTheme="majorEastAsia" w:hAnsiTheme="majorHAnsi" w:cstheme="majorBidi"/>
      <w:b/>
      <w:bCs/>
      <w:i/>
      <w:iCs/>
      <w:color w:val="595959" w:themeColor="accent6"/>
      <w:sz w:val="20"/>
      <w:szCs w:val="20"/>
    </w:rPr>
  </w:style>
  <w:style w:type="character" w:customStyle="1" w:styleId="Heading9Char">
    <w:name w:val="Heading 9 Char"/>
    <w:basedOn w:val="DefaultParagraphFont"/>
    <w:link w:val="Heading9"/>
    <w:uiPriority w:val="9"/>
    <w:semiHidden/>
    <w:rsid w:val="00422801"/>
    <w:rPr>
      <w:rFonts w:asciiTheme="majorHAnsi" w:eastAsiaTheme="majorEastAsia" w:hAnsiTheme="majorHAnsi" w:cstheme="majorBidi"/>
      <w:i/>
      <w:iCs/>
      <w:color w:val="595959" w:themeColor="accent6"/>
      <w:sz w:val="20"/>
      <w:szCs w:val="20"/>
    </w:rPr>
  </w:style>
  <w:style w:type="paragraph" w:styleId="Caption">
    <w:name w:val="caption"/>
    <w:basedOn w:val="Normal"/>
    <w:next w:val="Normal"/>
    <w:uiPriority w:val="35"/>
    <w:semiHidden/>
    <w:unhideWhenUsed/>
    <w:qFormat/>
    <w:rsid w:val="00422801"/>
    <w:pPr>
      <w:spacing w:line="240" w:lineRule="auto"/>
    </w:pPr>
    <w:rPr>
      <w:b/>
      <w:bCs/>
      <w:smallCaps/>
      <w:color w:val="595959" w:themeColor="text1" w:themeTint="A6"/>
    </w:rPr>
  </w:style>
  <w:style w:type="paragraph" w:styleId="Title">
    <w:name w:val="Title"/>
    <w:basedOn w:val="Normal"/>
    <w:next w:val="Normal"/>
    <w:link w:val="TitleChar"/>
    <w:uiPriority w:val="10"/>
    <w:qFormat/>
    <w:rsid w:val="00BA2BEB"/>
    <w:pPr>
      <w:spacing w:after="0" w:line="240" w:lineRule="auto"/>
      <w:contextualSpacing/>
    </w:pPr>
    <w:rPr>
      <w:rFonts w:eastAsiaTheme="majorEastAsia" w:cstheme="majorBidi"/>
      <w:b/>
      <w:color w:val="262626" w:themeColor="text1" w:themeTint="D9"/>
      <w:spacing w:val="-15"/>
      <w:sz w:val="48"/>
      <w:szCs w:val="96"/>
    </w:rPr>
  </w:style>
  <w:style w:type="character" w:customStyle="1" w:styleId="TitleChar">
    <w:name w:val="Title Char"/>
    <w:basedOn w:val="DefaultParagraphFont"/>
    <w:link w:val="Title"/>
    <w:uiPriority w:val="10"/>
    <w:rsid w:val="00BA2BEB"/>
    <w:rPr>
      <w:rFonts w:ascii="Cera Pro" w:eastAsiaTheme="majorEastAsia" w:hAnsi="Cera Pro" w:cstheme="majorBidi"/>
      <w:b/>
      <w:color w:val="262626" w:themeColor="text1" w:themeTint="D9"/>
      <w:spacing w:val="-15"/>
      <w:sz w:val="48"/>
      <w:szCs w:val="96"/>
    </w:rPr>
  </w:style>
  <w:style w:type="character" w:styleId="Strong">
    <w:name w:val="Strong"/>
    <w:basedOn w:val="DefaultParagraphFont"/>
    <w:uiPriority w:val="22"/>
    <w:rsid w:val="00422801"/>
    <w:rPr>
      <w:b/>
      <w:bCs/>
    </w:rPr>
  </w:style>
  <w:style w:type="character" w:styleId="Emphasis">
    <w:name w:val="Emphasis"/>
    <w:basedOn w:val="DefaultParagraphFont"/>
    <w:uiPriority w:val="20"/>
    <w:rsid w:val="00422801"/>
    <w:rPr>
      <w:i/>
      <w:iCs/>
      <w:color w:val="595959" w:themeColor="accent6"/>
    </w:rPr>
  </w:style>
  <w:style w:type="paragraph" w:styleId="NoSpacing">
    <w:name w:val="No Spacing"/>
    <w:basedOn w:val="Normal"/>
    <w:uiPriority w:val="1"/>
    <w:qFormat/>
    <w:rsid w:val="00422801"/>
    <w:pPr>
      <w:spacing w:after="0" w:line="240" w:lineRule="auto"/>
    </w:pPr>
  </w:style>
  <w:style w:type="paragraph" w:styleId="Quote">
    <w:name w:val="Quote"/>
    <w:basedOn w:val="Normal"/>
    <w:next w:val="Normal"/>
    <w:link w:val="QuoteChar"/>
    <w:uiPriority w:val="29"/>
    <w:rsid w:val="00422801"/>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422801"/>
    <w:rPr>
      <w:i/>
      <w:iCs/>
      <w:color w:val="262626" w:themeColor="text1" w:themeTint="D9"/>
    </w:rPr>
  </w:style>
  <w:style w:type="paragraph" w:styleId="IntenseQuote">
    <w:name w:val="Intense Quote"/>
    <w:basedOn w:val="Normal"/>
    <w:next w:val="Normal"/>
    <w:link w:val="IntenseQuoteChar"/>
    <w:uiPriority w:val="30"/>
    <w:rsid w:val="00422801"/>
    <w:pPr>
      <w:spacing w:before="160" w:after="160" w:line="264" w:lineRule="auto"/>
      <w:ind w:left="720" w:right="720"/>
      <w:jc w:val="center"/>
    </w:pPr>
    <w:rPr>
      <w:rFonts w:asciiTheme="majorHAnsi" w:eastAsiaTheme="majorEastAsia" w:hAnsiTheme="majorHAnsi" w:cstheme="majorBidi"/>
      <w:i/>
      <w:iCs/>
      <w:color w:val="595959" w:themeColor="accent6"/>
      <w:sz w:val="32"/>
      <w:szCs w:val="32"/>
    </w:rPr>
  </w:style>
  <w:style w:type="character" w:customStyle="1" w:styleId="IntenseQuoteChar">
    <w:name w:val="Intense Quote Char"/>
    <w:basedOn w:val="DefaultParagraphFont"/>
    <w:link w:val="IntenseQuote"/>
    <w:uiPriority w:val="30"/>
    <w:rsid w:val="00422801"/>
    <w:rPr>
      <w:rFonts w:asciiTheme="majorHAnsi" w:eastAsiaTheme="majorEastAsia" w:hAnsiTheme="majorHAnsi" w:cstheme="majorBidi"/>
      <w:i/>
      <w:iCs/>
      <w:color w:val="595959" w:themeColor="accent6"/>
      <w:sz w:val="32"/>
      <w:szCs w:val="32"/>
    </w:rPr>
  </w:style>
  <w:style w:type="character" w:styleId="IntenseEmphasis">
    <w:name w:val="Intense Emphasis"/>
    <w:basedOn w:val="DefaultParagraphFont"/>
    <w:uiPriority w:val="21"/>
    <w:rsid w:val="00422801"/>
    <w:rPr>
      <w:b/>
      <w:bCs/>
      <w:i/>
      <w:iCs/>
    </w:rPr>
  </w:style>
  <w:style w:type="character" w:styleId="SubtleReference">
    <w:name w:val="Subtle Reference"/>
    <w:basedOn w:val="DefaultParagraphFont"/>
    <w:uiPriority w:val="31"/>
    <w:rsid w:val="00422801"/>
    <w:rPr>
      <w:smallCaps/>
      <w:color w:val="595959" w:themeColor="text1" w:themeTint="A6"/>
    </w:rPr>
  </w:style>
  <w:style w:type="character" w:styleId="IntenseReference">
    <w:name w:val="Intense Reference"/>
    <w:basedOn w:val="DefaultParagraphFont"/>
    <w:uiPriority w:val="32"/>
    <w:rsid w:val="00422801"/>
    <w:rPr>
      <w:b/>
      <w:bCs/>
      <w:smallCaps/>
      <w:color w:val="595959" w:themeColor="accent6"/>
    </w:rPr>
  </w:style>
  <w:style w:type="character" w:styleId="BookTitle">
    <w:name w:val="Book Title"/>
    <w:basedOn w:val="DefaultParagraphFont"/>
    <w:uiPriority w:val="33"/>
    <w:rsid w:val="00422801"/>
    <w:rPr>
      <w:b/>
      <w:bCs/>
      <w:caps w:val="0"/>
      <w:smallCaps/>
      <w:spacing w:val="7"/>
      <w:sz w:val="21"/>
      <w:szCs w:val="21"/>
    </w:rPr>
  </w:style>
  <w:style w:type="paragraph" w:styleId="TOCHeading">
    <w:name w:val="TOC Heading"/>
    <w:basedOn w:val="Heading1"/>
    <w:next w:val="Normal"/>
    <w:uiPriority w:val="39"/>
    <w:semiHidden/>
    <w:unhideWhenUsed/>
    <w:qFormat/>
    <w:rsid w:val="00422801"/>
    <w:pPr>
      <w:outlineLvl w:val="9"/>
    </w:pPr>
  </w:style>
  <w:style w:type="paragraph" w:styleId="Header">
    <w:name w:val="header"/>
    <w:basedOn w:val="Normal"/>
    <w:link w:val="HeaderChar"/>
    <w:uiPriority w:val="99"/>
    <w:unhideWhenUsed/>
    <w:rsid w:val="004025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2586"/>
    <w:rPr>
      <w:rFonts w:ascii="Cera Pro" w:hAnsi="Cera Pro"/>
      <w:sz w:val="22"/>
    </w:rPr>
  </w:style>
  <w:style w:type="paragraph" w:styleId="Footer">
    <w:name w:val="footer"/>
    <w:basedOn w:val="Normal"/>
    <w:link w:val="FooterChar"/>
    <w:uiPriority w:val="99"/>
    <w:unhideWhenUsed/>
    <w:rsid w:val="004025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2586"/>
    <w:rPr>
      <w:rFonts w:ascii="Cera Pro" w:hAnsi="Cera Pro"/>
      <w:sz w:val="22"/>
    </w:rPr>
  </w:style>
  <w:style w:type="paragraph" w:customStyle="1" w:styleId="1Body">
    <w:name w:val="1_Body"/>
    <w:link w:val="1BodyChar"/>
    <w:qFormat/>
    <w:rsid w:val="00231F9A"/>
    <w:pPr>
      <w:spacing w:after="160" w:line="264" w:lineRule="auto"/>
    </w:pPr>
    <w:rPr>
      <w:rFonts w:ascii="Cera Pro" w:hAnsi="Cera Pro"/>
      <w:sz w:val="22"/>
      <w:szCs w:val="24"/>
    </w:rPr>
  </w:style>
  <w:style w:type="paragraph" w:customStyle="1" w:styleId="3SpaceBullet">
    <w:name w:val="3_SpaceBullet"/>
    <w:basedOn w:val="ListParagraph"/>
    <w:link w:val="3SpaceBulletChar"/>
    <w:qFormat/>
    <w:rsid w:val="00231F9A"/>
    <w:pPr>
      <w:spacing w:after="120" w:line="264" w:lineRule="auto"/>
      <w:ind w:left="714" w:hanging="357"/>
      <w:contextualSpacing w:val="0"/>
    </w:pPr>
    <w:rPr>
      <w:rFonts w:eastAsiaTheme="minorHAnsi"/>
    </w:rPr>
  </w:style>
  <w:style w:type="character" w:customStyle="1" w:styleId="1BodyChar">
    <w:name w:val="1_Body Char"/>
    <w:basedOn w:val="DefaultParagraphFont"/>
    <w:link w:val="1Body"/>
    <w:rsid w:val="00231F9A"/>
    <w:rPr>
      <w:rFonts w:ascii="Cera Pro" w:hAnsi="Cera Pro"/>
      <w:sz w:val="22"/>
      <w:szCs w:val="24"/>
    </w:rPr>
  </w:style>
  <w:style w:type="paragraph" w:customStyle="1" w:styleId="5NoSpaceSecondaryBullet">
    <w:name w:val="5_NoSpaceSecondaryBullet"/>
    <w:basedOn w:val="ListParagraph"/>
    <w:link w:val="5NoSpaceSecondaryBulletChar"/>
    <w:qFormat/>
    <w:rsid w:val="00231F9A"/>
    <w:pPr>
      <w:spacing w:after="0" w:line="264" w:lineRule="auto"/>
      <w:ind w:left="1497" w:hanging="357"/>
    </w:pPr>
  </w:style>
  <w:style w:type="character" w:customStyle="1" w:styleId="ListParagraphChar">
    <w:name w:val="List Paragraph Char"/>
    <w:basedOn w:val="DefaultParagraphFont"/>
    <w:link w:val="ListParagraph"/>
    <w:uiPriority w:val="34"/>
    <w:rsid w:val="00231F9A"/>
    <w:rPr>
      <w:rFonts w:ascii="Cera Pro" w:hAnsi="Cera Pro"/>
      <w:sz w:val="22"/>
    </w:rPr>
  </w:style>
  <w:style w:type="character" w:customStyle="1" w:styleId="3SpaceBulletChar">
    <w:name w:val="3_SpaceBullet Char"/>
    <w:basedOn w:val="ListParagraphChar"/>
    <w:link w:val="3SpaceBullet"/>
    <w:rsid w:val="00231F9A"/>
    <w:rPr>
      <w:rFonts w:ascii="Calibri" w:eastAsiaTheme="minorHAnsi" w:hAnsi="Calibri" w:cs="Times New Roman"/>
      <w:sz w:val="22"/>
      <w:szCs w:val="22"/>
    </w:rPr>
  </w:style>
  <w:style w:type="character" w:customStyle="1" w:styleId="5NoSpaceSecondaryBulletChar">
    <w:name w:val="5_NoSpaceSecondaryBullet Char"/>
    <w:basedOn w:val="ListParagraphChar"/>
    <w:link w:val="5NoSpaceSecondaryBullet"/>
    <w:rsid w:val="00231F9A"/>
    <w:rPr>
      <w:rFonts w:ascii="Calibri" w:eastAsia="Calibri" w:hAnsi="Calibri" w:cs="Times New Roman"/>
      <w:sz w:val="22"/>
      <w:szCs w:val="22"/>
    </w:rPr>
  </w:style>
  <w:style w:type="paragraph" w:customStyle="1" w:styleId="paragraph">
    <w:name w:val="paragraph"/>
    <w:basedOn w:val="Normal"/>
    <w:rsid w:val="00231F9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231F9A"/>
  </w:style>
  <w:style w:type="character" w:styleId="CommentReference">
    <w:name w:val="annotation reference"/>
    <w:basedOn w:val="DefaultParagraphFont"/>
    <w:uiPriority w:val="99"/>
    <w:semiHidden/>
    <w:unhideWhenUsed/>
    <w:rsid w:val="00231F9A"/>
    <w:rPr>
      <w:sz w:val="16"/>
      <w:szCs w:val="16"/>
    </w:rPr>
  </w:style>
  <w:style w:type="paragraph" w:styleId="CommentText">
    <w:name w:val="annotation text"/>
    <w:basedOn w:val="Normal"/>
    <w:link w:val="CommentTextChar"/>
    <w:uiPriority w:val="99"/>
    <w:unhideWhenUsed/>
    <w:rsid w:val="00231F9A"/>
    <w:pPr>
      <w:spacing w:line="240" w:lineRule="auto"/>
    </w:pPr>
    <w:rPr>
      <w:sz w:val="20"/>
      <w:szCs w:val="20"/>
    </w:rPr>
  </w:style>
  <w:style w:type="character" w:customStyle="1" w:styleId="CommentTextChar">
    <w:name w:val="Comment Text Char"/>
    <w:basedOn w:val="DefaultParagraphFont"/>
    <w:link w:val="CommentText"/>
    <w:uiPriority w:val="99"/>
    <w:rsid w:val="00231F9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E4D99"/>
    <w:rPr>
      <w:b/>
      <w:bCs/>
    </w:rPr>
  </w:style>
  <w:style w:type="character" w:customStyle="1" w:styleId="CommentSubjectChar">
    <w:name w:val="Comment Subject Char"/>
    <w:basedOn w:val="CommentTextChar"/>
    <w:link w:val="CommentSubject"/>
    <w:uiPriority w:val="99"/>
    <w:semiHidden/>
    <w:rsid w:val="009E4D99"/>
    <w:rPr>
      <w:rFonts w:ascii="Calibri" w:eastAsia="Calibri" w:hAnsi="Calibri" w:cs="Times New Roman"/>
      <w:b/>
      <w:bCs/>
      <w:sz w:val="20"/>
      <w:szCs w:val="20"/>
    </w:rPr>
  </w:style>
  <w:style w:type="paragraph" w:styleId="Revision">
    <w:name w:val="Revision"/>
    <w:hidden/>
    <w:uiPriority w:val="99"/>
    <w:semiHidden/>
    <w:rsid w:val="000B1A47"/>
    <w:pPr>
      <w:spacing w:after="0" w:line="240" w:lineRule="auto"/>
    </w:pPr>
    <w:rPr>
      <w:rFonts w:ascii="Calibri" w:eastAsia="Calibri" w:hAnsi="Calibri" w:cs="Times New Roman"/>
      <w:sz w:val="22"/>
      <w:szCs w:val="22"/>
    </w:rPr>
  </w:style>
  <w:style w:type="paragraph" w:customStyle="1" w:styleId="pf0">
    <w:name w:val="pf0"/>
    <w:basedOn w:val="Normal"/>
    <w:rsid w:val="00CB2CAE"/>
    <w:pPr>
      <w:spacing w:before="100" w:beforeAutospacing="1" w:after="100" w:afterAutospacing="1" w:line="240" w:lineRule="auto"/>
      <w:ind w:left="360"/>
    </w:pPr>
    <w:rPr>
      <w:rFonts w:ascii="Times New Roman" w:eastAsia="Times New Roman" w:hAnsi="Times New Roman"/>
      <w:sz w:val="24"/>
      <w:szCs w:val="24"/>
      <w:lang w:eastAsia="en-GB"/>
    </w:rPr>
  </w:style>
  <w:style w:type="character" w:customStyle="1" w:styleId="cf01">
    <w:name w:val="cf01"/>
    <w:basedOn w:val="DefaultParagraphFont"/>
    <w:rsid w:val="00CB2CAE"/>
    <w:rPr>
      <w:rFonts w:ascii="Segoe UI" w:hAnsi="Segoe UI" w:cs="Segoe UI" w:hint="default"/>
      <w:sz w:val="18"/>
      <w:szCs w:val="18"/>
    </w:rPr>
  </w:style>
  <w:style w:type="table" w:styleId="TableGrid">
    <w:name w:val="Table Grid"/>
    <w:basedOn w:val="TableNormal"/>
    <w:uiPriority w:val="39"/>
    <w:rsid w:val="00D43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30606"/>
    <w:rPr>
      <w:color w:val="2B579A"/>
      <w:shd w:val="clear" w:color="auto" w:fill="E1DFDD"/>
    </w:rPr>
  </w:style>
  <w:style w:type="character" w:styleId="UnresolvedMention">
    <w:name w:val="Unresolved Mention"/>
    <w:basedOn w:val="DefaultParagraphFont"/>
    <w:uiPriority w:val="99"/>
    <w:semiHidden/>
    <w:unhideWhenUsed/>
    <w:rsid w:val="0008684B"/>
    <w:rPr>
      <w:color w:val="605E5C"/>
      <w:shd w:val="clear" w:color="auto" w:fill="E1DFDD"/>
    </w:rPr>
  </w:style>
  <w:style w:type="character" w:styleId="FollowedHyperlink">
    <w:name w:val="FollowedHyperlink"/>
    <w:basedOn w:val="DefaultParagraphFont"/>
    <w:uiPriority w:val="99"/>
    <w:semiHidden/>
    <w:unhideWhenUsed/>
    <w:rsid w:val="008C613D"/>
    <w:rPr>
      <w:color w:val="8757E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71203">
      <w:bodyDiv w:val="1"/>
      <w:marLeft w:val="0"/>
      <w:marRight w:val="0"/>
      <w:marTop w:val="0"/>
      <w:marBottom w:val="0"/>
      <w:divBdr>
        <w:top w:val="none" w:sz="0" w:space="0" w:color="auto"/>
        <w:left w:val="none" w:sz="0" w:space="0" w:color="auto"/>
        <w:bottom w:val="none" w:sz="0" w:space="0" w:color="auto"/>
        <w:right w:val="none" w:sz="0" w:space="0" w:color="auto"/>
      </w:divBdr>
      <w:divsChild>
        <w:div w:id="1545940765">
          <w:marLeft w:val="0"/>
          <w:marRight w:val="0"/>
          <w:marTop w:val="0"/>
          <w:marBottom w:val="0"/>
          <w:divBdr>
            <w:top w:val="none" w:sz="0" w:space="0" w:color="auto"/>
            <w:left w:val="none" w:sz="0" w:space="0" w:color="auto"/>
            <w:bottom w:val="none" w:sz="0" w:space="0" w:color="auto"/>
            <w:right w:val="none" w:sz="0" w:space="0" w:color="auto"/>
          </w:divBdr>
          <w:divsChild>
            <w:div w:id="320232910">
              <w:marLeft w:val="0"/>
              <w:marRight w:val="0"/>
              <w:marTop w:val="0"/>
              <w:marBottom w:val="0"/>
              <w:divBdr>
                <w:top w:val="none" w:sz="0" w:space="0" w:color="auto"/>
                <w:left w:val="none" w:sz="0" w:space="0" w:color="auto"/>
                <w:bottom w:val="none" w:sz="0" w:space="0" w:color="auto"/>
                <w:right w:val="none" w:sz="0" w:space="0" w:color="auto"/>
              </w:divBdr>
              <w:divsChild>
                <w:div w:id="2137409591">
                  <w:marLeft w:val="0"/>
                  <w:marRight w:val="0"/>
                  <w:marTop w:val="0"/>
                  <w:marBottom w:val="0"/>
                  <w:divBdr>
                    <w:top w:val="none" w:sz="0" w:space="0" w:color="auto"/>
                    <w:left w:val="none" w:sz="0" w:space="0" w:color="auto"/>
                    <w:bottom w:val="none" w:sz="0" w:space="0" w:color="auto"/>
                    <w:right w:val="none" w:sz="0" w:space="0" w:color="auto"/>
                  </w:divBdr>
                </w:div>
              </w:divsChild>
            </w:div>
            <w:div w:id="522746555">
              <w:marLeft w:val="0"/>
              <w:marRight w:val="0"/>
              <w:marTop w:val="0"/>
              <w:marBottom w:val="0"/>
              <w:divBdr>
                <w:top w:val="none" w:sz="0" w:space="0" w:color="auto"/>
                <w:left w:val="none" w:sz="0" w:space="0" w:color="auto"/>
                <w:bottom w:val="none" w:sz="0" w:space="0" w:color="auto"/>
                <w:right w:val="none" w:sz="0" w:space="0" w:color="auto"/>
              </w:divBdr>
              <w:divsChild>
                <w:div w:id="377903638">
                  <w:marLeft w:val="0"/>
                  <w:marRight w:val="0"/>
                  <w:marTop w:val="0"/>
                  <w:marBottom w:val="0"/>
                  <w:divBdr>
                    <w:top w:val="none" w:sz="0" w:space="0" w:color="auto"/>
                    <w:left w:val="none" w:sz="0" w:space="0" w:color="auto"/>
                    <w:bottom w:val="none" w:sz="0" w:space="0" w:color="auto"/>
                    <w:right w:val="none" w:sz="0" w:space="0" w:color="auto"/>
                  </w:divBdr>
                </w:div>
              </w:divsChild>
            </w:div>
            <w:div w:id="541332272">
              <w:marLeft w:val="0"/>
              <w:marRight w:val="0"/>
              <w:marTop w:val="0"/>
              <w:marBottom w:val="0"/>
              <w:divBdr>
                <w:top w:val="none" w:sz="0" w:space="0" w:color="auto"/>
                <w:left w:val="none" w:sz="0" w:space="0" w:color="auto"/>
                <w:bottom w:val="none" w:sz="0" w:space="0" w:color="auto"/>
                <w:right w:val="none" w:sz="0" w:space="0" w:color="auto"/>
              </w:divBdr>
            </w:div>
            <w:div w:id="1119378287">
              <w:marLeft w:val="0"/>
              <w:marRight w:val="0"/>
              <w:marTop w:val="0"/>
              <w:marBottom w:val="0"/>
              <w:divBdr>
                <w:top w:val="none" w:sz="0" w:space="0" w:color="auto"/>
                <w:left w:val="none" w:sz="0" w:space="0" w:color="auto"/>
                <w:bottom w:val="none" w:sz="0" w:space="0" w:color="auto"/>
                <w:right w:val="none" w:sz="0" w:space="0" w:color="auto"/>
              </w:divBdr>
              <w:divsChild>
                <w:div w:id="819540917">
                  <w:marLeft w:val="0"/>
                  <w:marRight w:val="0"/>
                  <w:marTop w:val="0"/>
                  <w:marBottom w:val="0"/>
                  <w:divBdr>
                    <w:top w:val="none" w:sz="0" w:space="0" w:color="auto"/>
                    <w:left w:val="none" w:sz="0" w:space="0" w:color="auto"/>
                    <w:bottom w:val="none" w:sz="0" w:space="0" w:color="auto"/>
                    <w:right w:val="none" w:sz="0" w:space="0" w:color="auto"/>
                  </w:divBdr>
                </w:div>
              </w:divsChild>
            </w:div>
            <w:div w:id="1349526321">
              <w:marLeft w:val="0"/>
              <w:marRight w:val="0"/>
              <w:marTop w:val="0"/>
              <w:marBottom w:val="0"/>
              <w:divBdr>
                <w:top w:val="none" w:sz="0" w:space="0" w:color="auto"/>
                <w:left w:val="none" w:sz="0" w:space="0" w:color="auto"/>
                <w:bottom w:val="none" w:sz="0" w:space="0" w:color="auto"/>
                <w:right w:val="none" w:sz="0" w:space="0" w:color="auto"/>
              </w:divBdr>
            </w:div>
            <w:div w:id="2111385534">
              <w:marLeft w:val="0"/>
              <w:marRight w:val="0"/>
              <w:marTop w:val="0"/>
              <w:marBottom w:val="0"/>
              <w:divBdr>
                <w:top w:val="none" w:sz="0" w:space="0" w:color="auto"/>
                <w:left w:val="none" w:sz="0" w:space="0" w:color="auto"/>
                <w:bottom w:val="none" w:sz="0" w:space="0" w:color="auto"/>
                <w:right w:val="none" w:sz="0" w:space="0" w:color="auto"/>
              </w:divBdr>
              <w:divsChild>
                <w:div w:id="147517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ive.google.com/drive/folders/1lOfZCd4DjjDO-i1cbu8gUiAuoXSWAzAd?usp=drive_link" TargetMode="External"/><Relationship Id="rId18" Type="http://schemas.openxmlformats.org/officeDocument/2006/relationships/hyperlink" Target="https://docs.google.com/document/d/18_IFjT6uuVbaBTIYgoNrxnX2ALpwDa23/edit?usp=drive_link&amp;ouid=102900826949123919698&amp;rtpof=true&amp;sd=true" TargetMode="External"/><Relationship Id="rId26" Type="http://schemas.openxmlformats.org/officeDocument/2006/relationships/hyperlink" Target="https://docs.google.com/document/d/17IO9Ods6Zy5yB5HcEBn_VPD8pIQ3wnFI/edit?usp=drive_link&amp;ouid=102900826949123919698&amp;rtpof=true&amp;sd=true" TargetMode="External"/><Relationship Id="rId3" Type="http://schemas.openxmlformats.org/officeDocument/2006/relationships/customXml" Target="../customXml/item3.xml"/><Relationship Id="rId21" Type="http://schemas.openxmlformats.org/officeDocument/2006/relationships/hyperlink" Target="https://docs.google.com/document/d/1uUnHOBd977blgUhr3zEZrkJmPPMK3d8-/edit?usp=drive_link&amp;ouid=102900826949123919698&amp;rtpof=true&amp;sd=true" TargetMode="External"/><Relationship Id="rId7" Type="http://schemas.openxmlformats.org/officeDocument/2006/relationships/settings" Target="settings.xml"/><Relationship Id="rId12" Type="http://schemas.openxmlformats.org/officeDocument/2006/relationships/hyperlink" Target="mailto:particiaption@ncb.org.uk" TargetMode="External"/><Relationship Id="rId17" Type="http://schemas.openxmlformats.org/officeDocument/2006/relationships/hyperlink" Target="https://docs.google.com/document/d/1vCgv6du9dFGCCgQcdH39pRCXKIPRqChR/edit?usp=drive_link&amp;ouid=102900826949123919698&amp;rtpof=true&amp;sd=true" TargetMode="External"/><Relationship Id="rId25" Type="http://schemas.openxmlformats.org/officeDocument/2006/relationships/hyperlink" Target="https://docs.google.com/document/d/17IO9Ods6Zy5yB5HcEBn_VPD8pIQ3wnFI/edit?usp=drive_link&amp;ouid=102900826949123919698&amp;rtpof=true&amp;sd=true" TargetMode="External"/><Relationship Id="rId2" Type="http://schemas.openxmlformats.org/officeDocument/2006/relationships/customXml" Target="../customXml/item2.xml"/><Relationship Id="rId16" Type="http://schemas.openxmlformats.org/officeDocument/2006/relationships/hyperlink" Target="https://councilfordisabledchildren.org.uk/what-we-do-0/policy/implementing-send-reforms/voices-children-and-young-people-send-reforms" TargetMode="External"/><Relationship Id="rId20" Type="http://schemas.openxmlformats.org/officeDocument/2006/relationships/hyperlink" Target="https://docs.google.com/document/d/12puTWdEqrdecCQwVxmJ7BwWssTcCaJYv/edit?usp=drive_link&amp;ouid=102900826949123919698&amp;rtpof=true&amp;sd=tru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google.com/document/d/1rJFEFuXBzNvMUGB-E02PpWlAl9H0O1S8/edit?usp=sharing&amp;ouid=102900826949123919698&amp;rtpof=true&amp;sd=true" TargetMode="External"/><Relationship Id="rId24" Type="http://schemas.openxmlformats.org/officeDocument/2006/relationships/hyperlink" Target="https://docs.google.com/document/d/12puTWdEqrdecCQwVxmJ7BwWssTcCaJYv/edit?usp=drive_link&amp;ouid=102900826949123919698&amp;rtpof=true&amp;sd=true" TargetMode="External"/><Relationship Id="rId5" Type="http://schemas.openxmlformats.org/officeDocument/2006/relationships/numbering" Target="numbering.xml"/><Relationship Id="rId15" Type="http://schemas.openxmlformats.org/officeDocument/2006/relationships/hyperlink" Target="https://docs.google.com/spreadsheets/d/1hdE1Jv_huxh4uxPlRiOfXy6SiiqZXQaR/edit?usp=sharing&amp;ouid=102900826949123919698&amp;rtpof=true&amp;sd=true" TargetMode="External"/><Relationship Id="rId23" Type="http://schemas.openxmlformats.org/officeDocument/2006/relationships/hyperlink" Target="https://docs.google.com/document/d/1kfiXEybY-JtzjcyRI1KM_WQ-vs-gMyNY/edit?usp=sharing&amp;ouid=102900826949123919698&amp;rtpof=true&amp;sd=tru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cs.google.com/document/d/18_IFjT6uuVbaBTIYgoNrxnX2ALpwDa23/edit?usp=drive_link&amp;ouid=102900826949123919698&amp;rtpof=true&amp;sd=tru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spreadsheets/d/1hdE1Jv_huxh4uxPlRiOfXy6SiiqZXQaR/edit?usp=sharing&amp;ouid=102900826949123919698&amp;rtpof=true&amp;sd=true" TargetMode="External"/><Relationship Id="rId22" Type="http://schemas.openxmlformats.org/officeDocument/2006/relationships/hyperlink" Target="https://docs.google.com/document/d/12puTWdEqrdecCQwVxmJ7BwWssTcCaJYv/edit?usp=drive_link&amp;ouid=102900826949123919698&amp;rtpof=true&amp;sd=true" TargetMode="External"/><Relationship Id="rId27" Type="http://schemas.openxmlformats.org/officeDocument/2006/relationships/hyperlink" Target="https://forms.gle/Zj7xfVW6eRWFQjVL8"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nwenWilloughby-Ri\Downloads\NCBWordTemplateLandscape%20(1).dotx" TargetMode="External"/></Relationships>
</file>

<file path=word/theme/theme1.xml><?xml version="1.0" encoding="utf-8"?>
<a:theme xmlns:a="http://schemas.openxmlformats.org/drawingml/2006/main" name="Office Theme">
  <a:themeElements>
    <a:clrScheme name="NCB_COLOURS">
      <a:dk1>
        <a:sysClr val="windowText" lastClr="000000"/>
      </a:dk1>
      <a:lt1>
        <a:sysClr val="window" lastClr="FFFFFF"/>
      </a:lt1>
      <a:dk2>
        <a:srgbClr val="44546A"/>
      </a:dk2>
      <a:lt2>
        <a:srgbClr val="E7E6E6"/>
      </a:lt2>
      <a:accent1>
        <a:srgbClr val="1B1464"/>
      </a:accent1>
      <a:accent2>
        <a:srgbClr val="8757E5"/>
      </a:accent2>
      <a:accent3>
        <a:srgbClr val="FF557A"/>
      </a:accent3>
      <a:accent4>
        <a:srgbClr val="FFBF00"/>
      </a:accent4>
      <a:accent5>
        <a:srgbClr val="3A8DFF"/>
      </a:accent5>
      <a:accent6>
        <a:srgbClr val="595959"/>
      </a:accent6>
      <a:hlink>
        <a:srgbClr val="FF557A"/>
      </a:hlink>
      <a:folHlink>
        <a:srgbClr val="8757E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0E3621E1BC03144A3D2B20472D9B692" ma:contentTypeVersion="13" ma:contentTypeDescription="Create a new document." ma:contentTypeScope="" ma:versionID="04f25891a29cbbe3d2df88ae66bb9d6e">
  <xsd:schema xmlns:xsd="http://www.w3.org/2001/XMLSchema" xmlns:xs="http://www.w3.org/2001/XMLSchema" xmlns:p="http://schemas.microsoft.com/office/2006/metadata/properties" xmlns:ns2="521382a3-905b-4e11-b9fe-65adf3632596" xmlns:ns3="16ae49f3-829e-48a4-b770-42088e17cf9e" targetNamespace="http://schemas.microsoft.com/office/2006/metadata/properties" ma:root="true" ma:fieldsID="380ef6b2d9885bc5bdccfda5c77b0c56" ns2:_="" ns3:_="">
    <xsd:import namespace="521382a3-905b-4e11-b9fe-65adf3632596"/>
    <xsd:import namespace="16ae49f3-829e-48a4-b770-42088e17cf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382a3-905b-4e11-b9fe-65adf3632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5d4c797-396b-422f-9324-c7326d18571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e49f3-829e-48a4-b770-42088e17cf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b1b432-1b3f-4e3d-84fa-547afe762041}" ma:internalName="TaxCatchAll" ma:showField="CatchAllData" ma:web="16ae49f3-829e-48a4-b770-42088e17cf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6ae49f3-829e-48a4-b770-42088e17cf9e" xsi:nil="true"/>
    <lcf76f155ced4ddcb4097134ff3c332f xmlns="521382a3-905b-4e11-b9fe-65adf36325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CBD06C-2667-449E-A6EF-714D1D954763}">
  <ds:schemaRefs>
    <ds:schemaRef ds:uri="http://schemas.microsoft.com/sharepoint/v3/contenttype/forms"/>
  </ds:schemaRefs>
</ds:datastoreItem>
</file>

<file path=customXml/itemProps2.xml><?xml version="1.0" encoding="utf-8"?>
<ds:datastoreItem xmlns:ds="http://schemas.openxmlformats.org/officeDocument/2006/customXml" ds:itemID="{28A661E7-B966-40B4-9B67-2A53DE40272C}">
  <ds:schemaRefs>
    <ds:schemaRef ds:uri="http://schemas.openxmlformats.org/officeDocument/2006/bibliography"/>
  </ds:schemaRefs>
</ds:datastoreItem>
</file>

<file path=customXml/itemProps3.xml><?xml version="1.0" encoding="utf-8"?>
<ds:datastoreItem xmlns:ds="http://schemas.openxmlformats.org/officeDocument/2006/customXml" ds:itemID="{A58315B4-3D25-43F3-AA6C-20E30AE0F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1382a3-905b-4e11-b9fe-65adf3632596"/>
    <ds:schemaRef ds:uri="16ae49f3-829e-48a4-b770-42088e17c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57F910-8D0B-4E86-A4F1-55D98158F48A}">
  <ds:schemaRefs>
    <ds:schemaRef ds:uri="http://schemas.microsoft.com/office/2006/metadata/properties"/>
    <ds:schemaRef ds:uri="http://schemas.microsoft.com/office/infopath/2007/PartnerControls"/>
    <ds:schemaRef ds:uri="16ae49f3-829e-48a4-b770-42088e17cf9e"/>
    <ds:schemaRef ds:uri="521382a3-905b-4e11-b9fe-65adf3632596"/>
  </ds:schemaRefs>
</ds:datastoreItem>
</file>

<file path=docProps/app.xml><?xml version="1.0" encoding="utf-8"?>
<Properties xmlns="http://schemas.openxmlformats.org/officeDocument/2006/extended-properties" xmlns:vt="http://schemas.openxmlformats.org/officeDocument/2006/docPropsVTypes">
  <Template>NCBWordTemplateLandscape (1)</Template>
  <TotalTime>244</TotalTime>
  <Pages>11</Pages>
  <Words>2435</Words>
  <Characters>11055</Characters>
  <Application>Microsoft Office Word</Application>
  <DocSecurity>0</DocSecurity>
  <Lines>290</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13306</CharactersWithSpaces>
  <SharedDoc>false</SharedDoc>
  <HLinks>
    <vt:vector size="72" baseType="variant">
      <vt:variant>
        <vt:i4>3407987</vt:i4>
      </vt:variant>
      <vt:variant>
        <vt:i4>30</vt:i4>
      </vt:variant>
      <vt:variant>
        <vt:i4>0</vt:i4>
      </vt:variant>
      <vt:variant>
        <vt:i4>5</vt:i4>
      </vt:variant>
      <vt:variant>
        <vt:lpwstr>https://thenationalchildrensbu.sharepoint.com/sites/Files/Participation 2024/Schools White Paper CYP consultation 25-26/SWP CYP Consultation 25-26 - Engagement Plans/Inclusion Standards and National Training/Resources/SWP Consultation - National Training Resources - SENCos.docx</vt:lpwstr>
      </vt:variant>
      <vt:variant>
        <vt:lpwstr/>
      </vt:variant>
      <vt:variant>
        <vt:i4>3407987</vt:i4>
      </vt:variant>
      <vt:variant>
        <vt:i4>27</vt:i4>
      </vt:variant>
      <vt:variant>
        <vt:i4>0</vt:i4>
      </vt:variant>
      <vt:variant>
        <vt:i4>5</vt:i4>
      </vt:variant>
      <vt:variant>
        <vt:lpwstr>https://thenationalchildrensbu.sharepoint.com/sites/Files/Participation 2024/Schools White Paper CYP consultation 25-26/SWP CYP Consultation 25-26 - Engagement Plans/Inclusion Standards and National Training/Resources/SWP Consultation - National Training Resource - Including CYP.docx</vt:lpwstr>
      </vt:variant>
      <vt:variant>
        <vt:lpwstr/>
      </vt:variant>
      <vt:variant>
        <vt:i4>3407987</vt:i4>
      </vt:variant>
      <vt:variant>
        <vt:i4>24</vt:i4>
      </vt:variant>
      <vt:variant>
        <vt:i4>0</vt:i4>
      </vt:variant>
      <vt:variant>
        <vt:i4>5</vt:i4>
      </vt:variant>
      <vt:variant>
        <vt:lpwstr>https://thenationalchildrensbu.sharepoint.com/sites/Files/Participation 2024/Schools White Paper CYP consultation 25-26/SWP CYP Consultation 25-26 - Engagement Plans/Inclusion Standards and National Training/Resources/SWP Consultation - National Training Resource - Champions Podium.docx</vt:lpwstr>
      </vt:variant>
      <vt:variant>
        <vt:lpwstr/>
      </vt:variant>
      <vt:variant>
        <vt:i4>3407987</vt:i4>
      </vt:variant>
      <vt:variant>
        <vt:i4>21</vt:i4>
      </vt:variant>
      <vt:variant>
        <vt:i4>0</vt:i4>
      </vt:variant>
      <vt:variant>
        <vt:i4>5</vt:i4>
      </vt:variant>
      <vt:variant>
        <vt:lpwstr>https://thenationalchildrensbu.sharepoint.com/sites/Files/Participation 2024/Schools White Paper CYP consultation 25-26/SWP CYP Consultation 25-26 - Engagement Plans/Inclusion Standards and National Training/Resources/SWP Consultation - National Training Resource - Including CYP.docx</vt:lpwstr>
      </vt:variant>
      <vt:variant>
        <vt:lpwstr/>
      </vt:variant>
      <vt:variant>
        <vt:i4>2687028</vt:i4>
      </vt:variant>
      <vt:variant>
        <vt:i4>18</vt:i4>
      </vt:variant>
      <vt:variant>
        <vt:i4>0</vt:i4>
      </vt:variant>
      <vt:variant>
        <vt:i4>5</vt:i4>
      </vt:variant>
      <vt:variant>
        <vt:lpwstr>https://thenationalchildrensbu.sharepoint.com/sites/Files/Participation 2024/Schools White Paper CYP consultation 25-26/SWP CYP Consultation 25-26 - Engagement Plans/Inclusion Standards and National Training/Resources/Inclusion Standards and National Training - Activity 2 Resource - Table.docx</vt:lpwstr>
      </vt:variant>
      <vt:variant>
        <vt:lpwstr/>
      </vt:variant>
      <vt:variant>
        <vt:i4>3407987</vt:i4>
      </vt:variant>
      <vt:variant>
        <vt:i4>15</vt:i4>
      </vt:variant>
      <vt:variant>
        <vt:i4>0</vt:i4>
      </vt:variant>
      <vt:variant>
        <vt:i4>5</vt:i4>
      </vt:variant>
      <vt:variant>
        <vt:lpwstr>https://thenationalchildrensbu.sharepoint.com/sites/Files/Participation 2024/Schools White Paper CYP consultation 25-26/SWP CYP Consultation 25-26 - Engagement Plans/Inclusion Standards and National Training/Resources/SWP Consultation - National Training Resource - Including CYP.docx</vt:lpwstr>
      </vt:variant>
      <vt:variant>
        <vt:lpwstr/>
      </vt:variant>
      <vt:variant>
        <vt:i4>3997806</vt:i4>
      </vt:variant>
      <vt:variant>
        <vt:i4>12</vt:i4>
      </vt:variant>
      <vt:variant>
        <vt:i4>0</vt:i4>
      </vt:variant>
      <vt:variant>
        <vt:i4>5</vt:i4>
      </vt:variant>
      <vt:variant>
        <vt:lpwstr>https://thenationalchildrensbu.sharepoint.com/sites/Files/Participation 2024/Schools White Paper CYP consultation 25-26/SWP CYP Consultation 25-26 - Engagement Plans/Inclusion Standards and National Training/Resources/SWP Consultation - Training Resources - Skills and knowledge cards.docx</vt:lpwstr>
      </vt:variant>
      <vt:variant>
        <vt:lpwstr/>
      </vt:variant>
      <vt:variant>
        <vt:i4>3997806</vt:i4>
      </vt:variant>
      <vt:variant>
        <vt:i4>9</vt:i4>
      </vt:variant>
      <vt:variant>
        <vt:i4>0</vt:i4>
      </vt:variant>
      <vt:variant>
        <vt:i4>5</vt:i4>
      </vt:variant>
      <vt:variant>
        <vt:lpwstr>https://thenationalchildrensbu.sharepoint.com/sites/Files/Participation 2024/Schools White Paper CYP consultation 25-26/SWP CYP Consultation 25-26 - Engagement Plans/Inclusion Standards and National Training/Resources/SWP Consultation - Training Resources - Skills and knowledge cards.docx</vt:lpwstr>
      </vt:variant>
      <vt:variant>
        <vt:lpwstr/>
      </vt:variant>
      <vt:variant>
        <vt:i4>3997806</vt:i4>
      </vt:variant>
      <vt:variant>
        <vt:i4>6</vt:i4>
      </vt:variant>
      <vt:variant>
        <vt:i4>0</vt:i4>
      </vt:variant>
      <vt:variant>
        <vt:i4>5</vt:i4>
      </vt:variant>
      <vt:variant>
        <vt:lpwstr>https://thenationalchildrensbu.sharepoint.com/sites/Files/Participation 2024/Schools White Paper CYP consultation 25-26/SWP CYP Consultation 25-26 - Engagement Plans/Inclusion Standards and National Training/Resources/SWP Consultation - Training Resources - Teacher.docx</vt:lpwstr>
      </vt:variant>
      <vt:variant>
        <vt:lpwstr/>
      </vt:variant>
      <vt:variant>
        <vt:i4>720977</vt:i4>
      </vt:variant>
      <vt:variant>
        <vt:i4>3</vt:i4>
      </vt:variant>
      <vt:variant>
        <vt:i4>0</vt:i4>
      </vt:variant>
      <vt:variant>
        <vt:i4>5</vt:i4>
      </vt:variant>
      <vt:variant>
        <vt:lpwstr>https://councilfordisabledchildren.org.uk/what-we-do-0/policy/implementing-send-reforms/voices-children-and-young-people-send-reforms</vt:lpwstr>
      </vt:variant>
      <vt:variant>
        <vt:lpwstr/>
      </vt:variant>
      <vt:variant>
        <vt:i4>6684695</vt:i4>
      </vt:variant>
      <vt:variant>
        <vt:i4>0</vt:i4>
      </vt:variant>
      <vt:variant>
        <vt:i4>0</vt:i4>
      </vt:variant>
      <vt:variant>
        <vt:i4>5</vt:i4>
      </vt:variant>
      <vt:variant>
        <vt:lpwstr>mailto:particiaption@ncb.org.uk</vt:lpwstr>
      </vt:variant>
      <vt:variant>
        <vt:lpwstr/>
      </vt:variant>
      <vt:variant>
        <vt:i4>5636149</vt:i4>
      </vt:variant>
      <vt:variant>
        <vt:i4>0</vt:i4>
      </vt:variant>
      <vt:variant>
        <vt:i4>0</vt:i4>
      </vt:variant>
      <vt:variant>
        <vt:i4>5</vt:i4>
      </vt:variant>
      <vt:variant>
        <vt:lpwstr>mailto:hcapurro@ncb.org.uk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Willoughby-Richards</dc:creator>
  <cp:keywords/>
  <dc:description/>
  <cp:lastModifiedBy>Ga-Ling Hardstaff</cp:lastModifiedBy>
  <cp:revision>246</cp:revision>
  <cp:lastPrinted>2019-08-01T10:44:00Z</cp:lastPrinted>
  <dcterms:created xsi:type="dcterms:W3CDTF">2026-03-20T12:32:00Z</dcterms:created>
  <dcterms:modified xsi:type="dcterms:W3CDTF">2026-03-27T14:25:00Z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0x01010010E3621E1BC03144A3D2B20472D9B692</vt:lpwstr>
  </property>
  <property fmtid="{D5CDD505-2E9C-101B-9397-08002B2CF9AE}" pid="3" name="Order">
    <vt:r8>100</vt:r8>
  </property>
  <property fmtid="{D5CDD505-2E9C-101B-9397-08002B2CF9AE}" pid="4" name="MediaServiceImageTags">
    <vt:lpwstr/>
  </property>
</Properties>
</file>